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A57" w:rsidRDefault="000B1A57" w:rsidP="00E950E5">
      <w:pPr>
        <w:jc w:val="center"/>
        <w:rPr>
          <w:rFonts w:ascii="Impact" w:hAnsi="Impact"/>
          <w:b/>
          <w:sz w:val="44"/>
          <w:szCs w:val="40"/>
        </w:rPr>
      </w:pPr>
    </w:p>
    <w:p w:rsidR="00B4118E" w:rsidRPr="00B4118E" w:rsidRDefault="00773B5B" w:rsidP="00E950E5">
      <w:pPr>
        <w:jc w:val="center"/>
        <w:rPr>
          <w:rFonts w:asciiTheme="majorHAnsi" w:hAnsiTheme="majorHAnsi"/>
          <w:b/>
          <w:sz w:val="36"/>
          <w:szCs w:val="40"/>
        </w:rPr>
      </w:pPr>
      <w:r w:rsidRPr="00B4118E">
        <w:rPr>
          <w:rFonts w:asciiTheme="majorHAnsi" w:hAnsiTheme="majorHAnsi"/>
          <w:b/>
          <w:sz w:val="52"/>
          <w:szCs w:val="40"/>
        </w:rPr>
        <w:t xml:space="preserve">Marché </w:t>
      </w:r>
      <w:r w:rsidR="001F2775">
        <w:rPr>
          <w:rFonts w:asciiTheme="majorHAnsi" w:hAnsiTheme="majorHAnsi"/>
          <w:b/>
          <w:sz w:val="52"/>
          <w:szCs w:val="40"/>
        </w:rPr>
        <w:t xml:space="preserve">OFF </w:t>
      </w:r>
      <w:r w:rsidR="009229F4" w:rsidRPr="00B4118E">
        <w:rPr>
          <w:rFonts w:asciiTheme="majorHAnsi" w:hAnsiTheme="majorHAnsi"/>
          <w:b/>
          <w:sz w:val="52"/>
          <w:szCs w:val="40"/>
        </w:rPr>
        <w:t xml:space="preserve">de Noël </w:t>
      </w:r>
    </w:p>
    <w:p w:rsidR="00773B5B" w:rsidRPr="0032176C" w:rsidRDefault="00B4118E" w:rsidP="00E950E5">
      <w:pPr>
        <w:jc w:val="center"/>
        <w:rPr>
          <w:rFonts w:asciiTheme="majorHAnsi" w:hAnsiTheme="majorHAnsi"/>
          <w:b/>
          <w:sz w:val="36"/>
          <w:szCs w:val="40"/>
        </w:rPr>
      </w:pPr>
      <w:r w:rsidRPr="00A07010">
        <w:rPr>
          <w:rFonts w:asciiTheme="majorHAnsi" w:hAnsiTheme="majorHAnsi"/>
          <w:b/>
          <w:sz w:val="36"/>
          <w:szCs w:val="40"/>
        </w:rPr>
        <w:t>Du</w:t>
      </w:r>
      <w:r w:rsidR="009E4E39" w:rsidRPr="00A07010">
        <w:rPr>
          <w:rFonts w:asciiTheme="majorHAnsi" w:hAnsiTheme="majorHAnsi"/>
          <w:b/>
          <w:sz w:val="36"/>
          <w:szCs w:val="40"/>
        </w:rPr>
        <w:t xml:space="preserve"> </w:t>
      </w:r>
      <w:r w:rsidR="00C1065B" w:rsidRPr="00A07010">
        <w:rPr>
          <w:rFonts w:asciiTheme="majorHAnsi" w:hAnsiTheme="majorHAnsi"/>
          <w:b/>
          <w:sz w:val="36"/>
          <w:szCs w:val="40"/>
        </w:rPr>
        <w:t>2</w:t>
      </w:r>
      <w:r w:rsidR="00A07010" w:rsidRPr="00A07010">
        <w:rPr>
          <w:rFonts w:asciiTheme="majorHAnsi" w:hAnsiTheme="majorHAnsi"/>
          <w:b/>
          <w:sz w:val="36"/>
          <w:szCs w:val="40"/>
        </w:rPr>
        <w:t>7</w:t>
      </w:r>
      <w:r w:rsidR="00403F71" w:rsidRPr="00A07010">
        <w:rPr>
          <w:rFonts w:asciiTheme="majorHAnsi" w:hAnsiTheme="majorHAnsi"/>
          <w:b/>
          <w:sz w:val="36"/>
          <w:szCs w:val="40"/>
        </w:rPr>
        <w:t xml:space="preserve"> novembre</w:t>
      </w:r>
      <w:r w:rsidR="009E4E39" w:rsidRPr="00A07010">
        <w:rPr>
          <w:rFonts w:asciiTheme="majorHAnsi" w:hAnsiTheme="majorHAnsi"/>
          <w:b/>
          <w:sz w:val="36"/>
          <w:szCs w:val="40"/>
        </w:rPr>
        <w:t xml:space="preserve"> </w:t>
      </w:r>
      <w:r w:rsidR="00773B5B" w:rsidRPr="00A07010">
        <w:rPr>
          <w:rFonts w:asciiTheme="majorHAnsi" w:hAnsiTheme="majorHAnsi"/>
          <w:b/>
          <w:sz w:val="36"/>
          <w:szCs w:val="40"/>
        </w:rPr>
        <w:t>au 2</w:t>
      </w:r>
      <w:r w:rsidR="0032176C" w:rsidRPr="00A07010">
        <w:rPr>
          <w:rFonts w:asciiTheme="majorHAnsi" w:hAnsiTheme="majorHAnsi"/>
          <w:b/>
          <w:sz w:val="36"/>
          <w:szCs w:val="40"/>
        </w:rPr>
        <w:t>4 décembre 20</w:t>
      </w:r>
      <w:r w:rsidR="00A07010" w:rsidRPr="00A07010">
        <w:rPr>
          <w:rFonts w:asciiTheme="majorHAnsi" w:hAnsiTheme="majorHAnsi"/>
          <w:b/>
          <w:sz w:val="36"/>
          <w:szCs w:val="40"/>
        </w:rPr>
        <w:t>20</w:t>
      </w:r>
    </w:p>
    <w:p w:rsidR="000B1A57" w:rsidRPr="00B4118E" w:rsidRDefault="000B1A57" w:rsidP="00E950E5">
      <w:pPr>
        <w:jc w:val="center"/>
        <w:rPr>
          <w:rFonts w:asciiTheme="majorHAnsi" w:hAnsiTheme="majorHAnsi"/>
          <w:b/>
          <w:sz w:val="36"/>
          <w:szCs w:val="40"/>
        </w:rPr>
      </w:pPr>
    </w:p>
    <w:p w:rsidR="00773B5B" w:rsidRPr="00B4118E" w:rsidRDefault="00773B5B" w:rsidP="009229F4">
      <w:pPr>
        <w:spacing w:after="120" w:line="240" w:lineRule="auto"/>
        <w:jc w:val="center"/>
        <w:rPr>
          <w:rFonts w:asciiTheme="majorHAnsi" w:hAnsiTheme="majorHAnsi"/>
          <w:b/>
          <w:smallCaps/>
          <w:sz w:val="44"/>
          <w:szCs w:val="40"/>
        </w:rPr>
      </w:pPr>
      <w:r w:rsidRPr="00B4118E">
        <w:rPr>
          <w:rFonts w:asciiTheme="majorHAnsi" w:hAnsiTheme="majorHAnsi"/>
          <w:b/>
          <w:smallCaps/>
          <w:sz w:val="36"/>
          <w:szCs w:val="40"/>
        </w:rPr>
        <w:t xml:space="preserve">Dossier </w:t>
      </w:r>
      <w:r w:rsidR="00C730E1">
        <w:rPr>
          <w:rFonts w:asciiTheme="majorHAnsi" w:hAnsiTheme="majorHAnsi"/>
          <w:b/>
          <w:smallCaps/>
          <w:sz w:val="36"/>
          <w:szCs w:val="40"/>
        </w:rPr>
        <w:t>de candidature</w:t>
      </w:r>
    </w:p>
    <w:p w:rsidR="00773B5B" w:rsidRDefault="00E065FC" w:rsidP="00E950E5">
      <w:pPr>
        <w:jc w:val="both"/>
      </w:pPr>
      <w:r>
        <w:rPr>
          <w:rFonts w:ascii="Impact" w:hAnsi="Impact"/>
          <w:noProof/>
          <w:spacing w:val="8"/>
          <w:lang w:eastAsia="fr-FR"/>
        </w:rPr>
        <mc:AlternateContent>
          <mc:Choice Requires="wps">
            <w:drawing>
              <wp:anchor distT="0" distB="0" distL="114300" distR="114300" simplePos="0" relativeHeight="251660288" behindDoc="0" locked="0" layoutInCell="1" allowOverlap="1" wp14:anchorId="7F079B1F" wp14:editId="61D6F9A2">
                <wp:simplePos x="0" y="0"/>
                <wp:positionH relativeFrom="column">
                  <wp:posOffset>236220</wp:posOffset>
                </wp:positionH>
                <wp:positionV relativeFrom="paragraph">
                  <wp:posOffset>268605</wp:posOffset>
                </wp:positionV>
                <wp:extent cx="6067425" cy="2495550"/>
                <wp:effectExtent l="0" t="0" r="28575" b="19050"/>
                <wp:wrapNone/>
                <wp:docPr id="6" name="Rectangle à coins arrondis 6"/>
                <wp:cNvGraphicFramePr/>
                <a:graphic xmlns:a="http://schemas.openxmlformats.org/drawingml/2006/main">
                  <a:graphicData uri="http://schemas.microsoft.com/office/word/2010/wordprocessingShape">
                    <wps:wsp>
                      <wps:cNvSpPr/>
                      <wps:spPr>
                        <a:xfrm>
                          <a:off x="0" y="0"/>
                          <a:ext cx="6067425" cy="2495550"/>
                        </a:xfrm>
                        <a:prstGeom prst="round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6" o:spid="_x0000_s1026" style="position:absolute;margin-left:18.6pt;margin-top:21.15pt;width:477.75pt;height:19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" filled="f" strokecolor="#243f60 [1604]" strokeweight=".25pt"/>
            </w:pict>
          </mc:Fallback>
        </mc:AlternateContent>
      </w:r>
    </w:p>
    <w:p w:rsidR="000B1A57" w:rsidRDefault="000B1A57" w:rsidP="00E950E5">
      <w:pPr>
        <w:jc w:val="both"/>
      </w:pPr>
    </w:p>
    <w:p w:rsidR="009E4E39" w:rsidRDefault="009E4E39" w:rsidP="009E4E39">
      <w:pPr>
        <w:autoSpaceDE w:val="0"/>
        <w:autoSpaceDN w:val="0"/>
        <w:adjustRightInd w:val="0"/>
        <w:spacing w:after="0" w:line="240" w:lineRule="auto"/>
        <w:jc w:val="center"/>
        <w:rPr>
          <w:sz w:val="28"/>
        </w:rPr>
      </w:pPr>
      <w:r w:rsidRPr="000B1A57">
        <w:rPr>
          <w:sz w:val="28"/>
        </w:rPr>
        <w:t xml:space="preserve">Dossier complet à </w:t>
      </w:r>
      <w:r w:rsidRPr="00BB79D5">
        <w:rPr>
          <w:sz w:val="28"/>
        </w:rPr>
        <w:t>retourner</w:t>
      </w:r>
      <w:r w:rsidR="003761BF">
        <w:rPr>
          <w:b/>
          <w:color w:val="FF0000"/>
          <w:sz w:val="32"/>
        </w:rPr>
        <w:t xml:space="preserve"> </w:t>
      </w:r>
      <w:r w:rsidRPr="00BB79D5">
        <w:rPr>
          <w:sz w:val="28"/>
        </w:rPr>
        <w:t>:</w:t>
      </w:r>
    </w:p>
    <w:p w:rsidR="001326D7" w:rsidRPr="000B1A57" w:rsidRDefault="001326D7" w:rsidP="009E4E39">
      <w:pPr>
        <w:autoSpaceDE w:val="0"/>
        <w:autoSpaceDN w:val="0"/>
        <w:adjustRightInd w:val="0"/>
        <w:spacing w:after="0" w:line="240" w:lineRule="auto"/>
        <w:jc w:val="center"/>
        <w:rPr>
          <w:sz w:val="28"/>
        </w:rPr>
      </w:pPr>
    </w:p>
    <w:p w:rsidR="00474B1F" w:rsidRPr="00474B1F" w:rsidRDefault="009E4E39" w:rsidP="00474B1F">
      <w:pPr>
        <w:pStyle w:val="Paragraphedeliste"/>
        <w:numPr>
          <w:ilvl w:val="0"/>
          <w:numId w:val="3"/>
        </w:numPr>
        <w:autoSpaceDE w:val="0"/>
        <w:autoSpaceDN w:val="0"/>
        <w:adjustRightInd w:val="0"/>
        <w:spacing w:after="0" w:line="240" w:lineRule="auto"/>
        <w:ind w:left="2694"/>
        <w:jc w:val="both"/>
        <w:rPr>
          <w:sz w:val="24"/>
        </w:rPr>
      </w:pPr>
      <w:r w:rsidRPr="000B1A57">
        <w:rPr>
          <w:b/>
          <w:sz w:val="24"/>
        </w:rPr>
        <w:t>Par mail</w:t>
      </w:r>
      <w:r w:rsidRPr="000B1A57">
        <w:rPr>
          <w:sz w:val="24"/>
        </w:rPr>
        <w:t xml:space="preserve"> : </w:t>
      </w:r>
      <w:hyperlink r:id="rId9" w:history="1">
        <w:r w:rsidR="00C1065B" w:rsidRPr="006F1AA5">
          <w:rPr>
            <w:rStyle w:val="Lienhypertexte"/>
            <w:sz w:val="24"/>
          </w:rPr>
          <w:t>floriane.dupre@cca.asso.fr</w:t>
        </w:r>
      </w:hyperlink>
      <w:r w:rsidR="00474B1F" w:rsidRPr="00474B1F">
        <w:rPr>
          <w:rStyle w:val="Lienhypertexte"/>
          <w:sz w:val="24"/>
          <w:u w:val="none"/>
        </w:rPr>
        <w:t xml:space="preserve"> </w:t>
      </w:r>
    </w:p>
    <w:p w:rsidR="000B1A57" w:rsidRPr="000B1A57" w:rsidRDefault="000B1A57" w:rsidP="000B1A57">
      <w:pPr>
        <w:pStyle w:val="Paragraphedeliste"/>
        <w:autoSpaceDE w:val="0"/>
        <w:autoSpaceDN w:val="0"/>
        <w:adjustRightInd w:val="0"/>
        <w:spacing w:after="0" w:line="240" w:lineRule="auto"/>
        <w:ind w:left="2694"/>
        <w:jc w:val="both"/>
        <w:rPr>
          <w:sz w:val="24"/>
        </w:rPr>
      </w:pPr>
    </w:p>
    <w:p w:rsidR="009E4E39" w:rsidRPr="000B1A57" w:rsidRDefault="009E4E39" w:rsidP="009E4E39">
      <w:pPr>
        <w:pStyle w:val="Paragraphedeliste"/>
        <w:numPr>
          <w:ilvl w:val="0"/>
          <w:numId w:val="3"/>
        </w:numPr>
        <w:autoSpaceDE w:val="0"/>
        <w:autoSpaceDN w:val="0"/>
        <w:adjustRightInd w:val="0"/>
        <w:spacing w:after="0" w:line="240" w:lineRule="auto"/>
        <w:ind w:left="2694"/>
        <w:jc w:val="both"/>
        <w:rPr>
          <w:sz w:val="24"/>
        </w:rPr>
      </w:pPr>
      <w:r w:rsidRPr="000B1A57">
        <w:rPr>
          <w:b/>
          <w:sz w:val="24"/>
        </w:rPr>
        <w:t>Par courrier</w:t>
      </w:r>
      <w:r w:rsidRPr="000B1A57">
        <w:rPr>
          <w:sz w:val="24"/>
        </w:rPr>
        <w:t xml:space="preserve"> : </w:t>
      </w:r>
    </w:p>
    <w:p w:rsidR="009E4E39" w:rsidRPr="000B1A57" w:rsidRDefault="009E4E39" w:rsidP="009E4E39">
      <w:pPr>
        <w:pStyle w:val="Paragraphedeliste"/>
        <w:autoSpaceDE w:val="0"/>
        <w:autoSpaceDN w:val="0"/>
        <w:adjustRightInd w:val="0"/>
        <w:spacing w:after="0" w:line="240" w:lineRule="auto"/>
        <w:ind w:left="2694"/>
        <w:jc w:val="both"/>
        <w:rPr>
          <w:sz w:val="24"/>
        </w:rPr>
      </w:pPr>
      <w:r w:rsidRPr="000B1A57">
        <w:rPr>
          <w:sz w:val="24"/>
        </w:rPr>
        <w:t>Chambre de consommation d’Alsace</w:t>
      </w:r>
      <w:r w:rsidR="00B41E83">
        <w:rPr>
          <w:sz w:val="24"/>
        </w:rPr>
        <w:t xml:space="preserve"> et du Grand Est</w:t>
      </w:r>
    </w:p>
    <w:p w:rsidR="009E4E39" w:rsidRPr="000B1A57" w:rsidRDefault="009E4E39" w:rsidP="009E4E39">
      <w:pPr>
        <w:pStyle w:val="Paragraphedeliste"/>
        <w:autoSpaceDE w:val="0"/>
        <w:autoSpaceDN w:val="0"/>
        <w:adjustRightInd w:val="0"/>
        <w:spacing w:after="0" w:line="240" w:lineRule="auto"/>
        <w:ind w:left="2694"/>
        <w:jc w:val="both"/>
        <w:rPr>
          <w:sz w:val="24"/>
        </w:rPr>
      </w:pPr>
      <w:r w:rsidRPr="000B1A57">
        <w:rPr>
          <w:sz w:val="24"/>
        </w:rPr>
        <w:t>7, rue de la brigade Alsace Lorraine</w:t>
      </w:r>
    </w:p>
    <w:p w:rsidR="009E4E39" w:rsidRPr="000B1A57" w:rsidRDefault="009E4E39" w:rsidP="009E4E39">
      <w:pPr>
        <w:pStyle w:val="Paragraphedeliste"/>
        <w:autoSpaceDE w:val="0"/>
        <w:autoSpaceDN w:val="0"/>
        <w:adjustRightInd w:val="0"/>
        <w:spacing w:after="0" w:line="240" w:lineRule="auto"/>
        <w:ind w:left="2694"/>
        <w:jc w:val="both"/>
        <w:rPr>
          <w:sz w:val="24"/>
        </w:rPr>
      </w:pPr>
      <w:r w:rsidRPr="000B1A57">
        <w:rPr>
          <w:sz w:val="24"/>
        </w:rPr>
        <w:t>BP06</w:t>
      </w:r>
    </w:p>
    <w:p w:rsidR="009E4E39" w:rsidRPr="000B1A57" w:rsidRDefault="009E4E39" w:rsidP="009E4E39">
      <w:pPr>
        <w:pStyle w:val="Paragraphedeliste"/>
        <w:autoSpaceDE w:val="0"/>
        <w:autoSpaceDN w:val="0"/>
        <w:adjustRightInd w:val="0"/>
        <w:spacing w:after="0" w:line="240" w:lineRule="auto"/>
        <w:ind w:left="2694"/>
        <w:jc w:val="both"/>
        <w:rPr>
          <w:sz w:val="24"/>
        </w:rPr>
      </w:pPr>
      <w:r w:rsidRPr="000B1A57">
        <w:rPr>
          <w:sz w:val="24"/>
        </w:rPr>
        <w:t>67064 STRASBOURG CEDEX</w:t>
      </w:r>
    </w:p>
    <w:p w:rsidR="009E4E39" w:rsidRPr="009E4E39" w:rsidRDefault="009E4E39" w:rsidP="009E4E39">
      <w:pPr>
        <w:autoSpaceDE w:val="0"/>
        <w:autoSpaceDN w:val="0"/>
        <w:adjustRightInd w:val="0"/>
        <w:spacing w:after="0" w:line="240" w:lineRule="auto"/>
        <w:rPr>
          <w:rFonts w:ascii="Impact" w:hAnsi="Impact"/>
        </w:rPr>
      </w:pPr>
    </w:p>
    <w:p w:rsidR="009E4E39" w:rsidRPr="009E4E39" w:rsidRDefault="009E4E39" w:rsidP="009E4E39">
      <w:pPr>
        <w:autoSpaceDE w:val="0"/>
        <w:autoSpaceDN w:val="0"/>
        <w:adjustRightInd w:val="0"/>
        <w:spacing w:after="0" w:line="240" w:lineRule="auto"/>
        <w:rPr>
          <w:rFonts w:ascii="Impact" w:hAnsi="Impact"/>
        </w:rPr>
      </w:pPr>
    </w:p>
    <w:p w:rsidR="009E4E39" w:rsidRDefault="00155C3D">
      <w:pPr>
        <w:rPr>
          <w:rFonts w:ascii="Impact" w:hAnsi="Impact"/>
          <w:spacing w:val="8"/>
        </w:rPr>
      </w:pPr>
      <w:r>
        <w:rPr>
          <w:rFonts w:ascii="Impact" w:hAnsi="Impact"/>
          <w:noProof/>
          <w:spacing w:val="8"/>
          <w:lang w:eastAsia="fr-FR"/>
        </w:rPr>
        <w:drawing>
          <wp:anchor distT="0" distB="0" distL="114300" distR="114300" simplePos="0" relativeHeight="251669504" behindDoc="1" locked="0" layoutInCell="1" allowOverlap="1" wp14:anchorId="21A91005" wp14:editId="6DD85366">
            <wp:simplePos x="0" y="0"/>
            <wp:positionH relativeFrom="margin">
              <wp:align>center</wp:align>
            </wp:positionH>
            <wp:positionV relativeFrom="paragraph">
              <wp:posOffset>485140</wp:posOffset>
            </wp:positionV>
            <wp:extent cx="2522855" cy="3048000"/>
            <wp:effectExtent l="0" t="0" r="0" b="0"/>
            <wp:wrapTight wrapText="bothSides">
              <wp:wrapPolygon edited="0">
                <wp:start x="11091" y="0"/>
                <wp:lineTo x="4567" y="540"/>
                <wp:lineTo x="1957" y="1215"/>
                <wp:lineTo x="1957" y="4320"/>
                <wp:lineTo x="3751" y="6480"/>
                <wp:lineTo x="3914" y="7155"/>
                <wp:lineTo x="5219" y="8640"/>
                <wp:lineTo x="5872" y="8640"/>
                <wp:lineTo x="2120" y="9315"/>
                <wp:lineTo x="0" y="10125"/>
                <wp:lineTo x="0" y="12960"/>
                <wp:lineTo x="1142" y="15120"/>
                <wp:lineTo x="1142" y="15390"/>
                <wp:lineTo x="2283" y="17550"/>
                <wp:lineTo x="5219" y="19440"/>
                <wp:lineTo x="7992" y="20115"/>
                <wp:lineTo x="8644" y="20385"/>
                <wp:lineTo x="12722" y="20385"/>
                <wp:lineTo x="15168" y="20115"/>
                <wp:lineTo x="17941" y="19710"/>
                <wp:lineTo x="17941" y="19440"/>
                <wp:lineTo x="19409" y="17280"/>
                <wp:lineTo x="20225" y="15390"/>
                <wp:lineTo x="20225" y="15120"/>
                <wp:lineTo x="21366" y="12960"/>
                <wp:lineTo x="21366" y="9990"/>
                <wp:lineTo x="19246" y="9315"/>
                <wp:lineTo x="15005" y="8640"/>
                <wp:lineTo x="15984" y="6480"/>
                <wp:lineTo x="17289" y="4320"/>
                <wp:lineTo x="18267" y="2160"/>
                <wp:lineTo x="17941" y="1215"/>
                <wp:lineTo x="17289" y="0"/>
                <wp:lineTo x="11091"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FF.png"/>
                    <pic:cNvPicPr/>
                  </pic:nvPicPr>
                  <pic:blipFill rotWithShape="1">
                    <a:blip r:embed="rId10" cstate="print">
                      <a:extLst>
                        <a:ext uri="{28A0092B-C50C-407E-A947-70E740481C1C}">
                          <a14:useLocalDpi xmlns:a14="http://schemas.microsoft.com/office/drawing/2010/main" val="0"/>
                        </a:ext>
                      </a:extLst>
                    </a:blip>
                    <a:srcRect b="14439"/>
                    <a:stretch/>
                  </pic:blipFill>
                  <pic:spPr bwMode="auto">
                    <a:xfrm>
                      <a:off x="0" y="0"/>
                      <a:ext cx="2522855" cy="304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4E39">
        <w:rPr>
          <w:rFonts w:ascii="Impact" w:hAnsi="Impact"/>
          <w:spacing w:val="8"/>
        </w:rPr>
        <w:br w:type="page"/>
      </w:r>
    </w:p>
    <w:p w:rsidR="008260AD" w:rsidRPr="002F36AE" w:rsidRDefault="008260AD" w:rsidP="008260AD">
      <w:pPr>
        <w:pStyle w:val="Titre1"/>
      </w:pPr>
      <w:r>
        <w:lastRenderedPageBreak/>
        <w:t>Introduction</w:t>
      </w:r>
    </w:p>
    <w:p w:rsidR="00E176F5" w:rsidRDefault="009E25CD" w:rsidP="009E25CD">
      <w:pPr>
        <w:jc w:val="both"/>
      </w:pPr>
      <w:r w:rsidRPr="009E25CD">
        <w:t>La C</w:t>
      </w:r>
      <w:r w:rsidR="00AB239F">
        <w:t xml:space="preserve">hambre </w:t>
      </w:r>
      <w:r w:rsidRPr="009E25CD">
        <w:t>R</w:t>
      </w:r>
      <w:r w:rsidR="00AB239F">
        <w:t>égionale de l’</w:t>
      </w:r>
      <w:r w:rsidR="005828C5" w:rsidRPr="009E25CD">
        <w:t>É</w:t>
      </w:r>
      <w:r w:rsidR="005828C5">
        <w:t>conomie</w:t>
      </w:r>
      <w:r w:rsidR="00AB239F">
        <w:t xml:space="preserve"> </w:t>
      </w:r>
      <w:r w:rsidRPr="009E25CD">
        <w:t>S</w:t>
      </w:r>
      <w:r w:rsidR="00AB239F">
        <w:t xml:space="preserve">ociale et </w:t>
      </w:r>
      <w:r w:rsidRPr="009E25CD">
        <w:t>S</w:t>
      </w:r>
      <w:r w:rsidR="00AB239F">
        <w:t xml:space="preserve">olidaire </w:t>
      </w:r>
      <w:r w:rsidR="00661866">
        <w:t>Grand Est</w:t>
      </w:r>
      <w:r w:rsidR="00AB239F">
        <w:t xml:space="preserve"> (CRESS</w:t>
      </w:r>
      <w:r w:rsidR="00661866">
        <w:t xml:space="preserve"> Grand Est</w:t>
      </w:r>
      <w:r w:rsidR="00AB239F">
        <w:t>)</w:t>
      </w:r>
      <w:r>
        <w:t xml:space="preserve"> </w:t>
      </w:r>
      <w:r w:rsidRPr="009E25CD">
        <w:t>et la Chambre de consommation d'Alsace</w:t>
      </w:r>
      <w:r w:rsidR="002D466D">
        <w:t xml:space="preserve"> (CCA)</w:t>
      </w:r>
      <w:r>
        <w:t xml:space="preserve"> </w:t>
      </w:r>
      <w:r w:rsidRPr="009E25CD">
        <w:t xml:space="preserve">(ZIGetZAG.info), en partenariat avec la Ville de Strasbourg, organisent </w:t>
      </w:r>
      <w:r w:rsidR="000115D2">
        <w:t xml:space="preserve">pour la </w:t>
      </w:r>
      <w:r w:rsidR="00155C3D">
        <w:t>cinquième</w:t>
      </w:r>
      <w:r w:rsidR="000115D2">
        <w:t xml:space="preserve"> année consécutive </w:t>
      </w:r>
      <w:r w:rsidR="00155C3D">
        <w:t>un M</w:t>
      </w:r>
      <w:r w:rsidRPr="009E25CD">
        <w:t xml:space="preserve">arché de Noël </w:t>
      </w:r>
      <w:r w:rsidR="004C2A12">
        <w:t>OFF,</w:t>
      </w:r>
      <w:r w:rsidR="009B271E">
        <w:t xml:space="preserve"> </w:t>
      </w:r>
      <w:r w:rsidRPr="009E25CD">
        <w:t>animé par les acteurs locaux de l'</w:t>
      </w:r>
      <w:r w:rsidR="005828C5">
        <w:t>Économie</w:t>
      </w:r>
      <w:r w:rsidR="00E1541B">
        <w:t xml:space="preserve"> Sociale et Solidaire (</w:t>
      </w:r>
      <w:r w:rsidRPr="009E25CD">
        <w:t>ESS</w:t>
      </w:r>
      <w:r w:rsidR="00E1541B">
        <w:t>)</w:t>
      </w:r>
      <w:r w:rsidRPr="009E25CD">
        <w:t xml:space="preserve"> et de l'achat socialement responsable</w:t>
      </w:r>
      <w:r>
        <w:t xml:space="preserve">. </w:t>
      </w:r>
    </w:p>
    <w:p w:rsidR="009E25CD" w:rsidRDefault="003D2222" w:rsidP="009E25CD">
      <w:pPr>
        <w:jc w:val="both"/>
      </w:pPr>
      <w:r>
        <w:t>Une coalition d’entreprises issues de tous les quartiers s’est organisée autour de ce projet depuis 2015. Cette opportunité de valorisation de l’achat responsable s’inscrit dans la lignée directe des objectifs poursuivis par le collectif de la plateforme d’achats responsables en Alsace, ZIGetZAG.info. Cette fédération d’acteurs permet de proposer l’installation d’un Marché de Noël OFF lors de l’événement Capitale de Noël et surtout, de mutualiser leur présence, l’ESS étant pour partie composée de petites structures qui pourraient sinon difficilement accéder à cette opportunité.</w:t>
      </w:r>
      <w:r w:rsidR="00AB239F">
        <w:t xml:space="preserve"> </w:t>
      </w:r>
      <w:r w:rsidR="009E25CD">
        <w:t>L’</w:t>
      </w:r>
      <w:r w:rsidR="00C1065B">
        <w:t xml:space="preserve">édition </w:t>
      </w:r>
      <w:r w:rsidR="00E211C4">
        <w:t>20</w:t>
      </w:r>
      <w:r w:rsidR="00155C3D">
        <w:t>20</w:t>
      </w:r>
      <w:r w:rsidR="009E25CD">
        <w:t xml:space="preserve"> sera </w:t>
      </w:r>
      <w:r w:rsidR="00C1065B">
        <w:t>une fois de plus</w:t>
      </w:r>
      <w:r w:rsidR="009E25CD">
        <w:t xml:space="preserve"> placé</w:t>
      </w:r>
      <w:r w:rsidR="00C1065B">
        <w:t>e</w:t>
      </w:r>
      <w:r w:rsidR="009E25CD">
        <w:t xml:space="preserve"> sous le signe de la convivialité, de la solidarité</w:t>
      </w:r>
      <w:r w:rsidR="009B271E">
        <w:t>, du partage et de la découverte de belles initiatives locales et solidaires</w:t>
      </w:r>
      <w:r w:rsidR="00E176F5">
        <w:t xml:space="preserve"> pour les visiteurs</w:t>
      </w:r>
      <w:r w:rsidR="009B271E">
        <w:t>.</w:t>
      </w:r>
      <w:r w:rsidR="00D30F31">
        <w:t xml:space="preserve"> </w:t>
      </w:r>
    </w:p>
    <w:p w:rsidR="009B271E" w:rsidRDefault="009B271E" w:rsidP="009E25CD">
      <w:pPr>
        <w:jc w:val="both"/>
      </w:pPr>
      <w:r>
        <w:t xml:space="preserve">Les cibles du </w:t>
      </w:r>
      <w:r w:rsidR="00E176F5" w:rsidRPr="009E25CD">
        <w:t xml:space="preserve">Noël </w:t>
      </w:r>
      <w:r w:rsidR="004C2A12">
        <w:t>OFF</w:t>
      </w:r>
      <w:r w:rsidR="00E176F5">
        <w:t xml:space="preserve"> </w:t>
      </w:r>
      <w:r>
        <w:t xml:space="preserve">sont bien entendu les visiteurs habituels, mais aussi les strasbourgeois en vue de les faire renouer avec ce marché, pour qu’ils trouvent un </w:t>
      </w:r>
      <w:r>
        <w:rPr>
          <w:rStyle w:val="lev"/>
        </w:rPr>
        <w:t>lieu empreint de convivialité</w:t>
      </w:r>
      <w:r>
        <w:t>, où faire leurs cadeaux de Noël, discuter avec les acteurs de l’ESS et aient envie de revenir en boutique les autres jours de l’année.</w:t>
      </w:r>
    </w:p>
    <w:p w:rsidR="004C2A12" w:rsidRDefault="004C2A12" w:rsidP="009E25CD">
      <w:pPr>
        <w:jc w:val="both"/>
      </w:pPr>
      <w:r>
        <w:t xml:space="preserve">La mobilisation des réseaux et des acteurs permettra de dessiner une proposition d’occupation de la place </w:t>
      </w:r>
      <w:r w:rsidR="003D2222">
        <w:t>au sein</w:t>
      </w:r>
      <w:r>
        <w:t xml:space="preserve"> d’abris aussi divers qu’originaux</w:t>
      </w:r>
      <w:r w:rsidR="00AB239F">
        <w:t xml:space="preserve">, les chalets traditionnels laisseront la place à </w:t>
      </w:r>
      <w:r w:rsidR="00E211C4">
        <w:t xml:space="preserve">des containers et </w:t>
      </w:r>
      <w:r w:rsidR="00AB239F">
        <w:t xml:space="preserve">des </w:t>
      </w:r>
      <w:r w:rsidR="003D2222">
        <w:t>dômes géodésiques</w:t>
      </w:r>
      <w:r w:rsidR="00AB239F">
        <w:t xml:space="preserve"> pouvant accueillir des stands et des animations. L</w:t>
      </w:r>
      <w:r w:rsidR="003D2222">
        <w:t>’implantation sera construite en concertation, ainsi que la scénographie globale de l’espace.</w:t>
      </w:r>
    </w:p>
    <w:p w:rsidR="008260AD" w:rsidRPr="002F36AE" w:rsidRDefault="008260AD" w:rsidP="008260AD">
      <w:pPr>
        <w:pStyle w:val="Titre1"/>
      </w:pPr>
      <w:r>
        <w:t>Explications</w:t>
      </w:r>
    </w:p>
    <w:p w:rsidR="00E223BA" w:rsidRDefault="00E176F5" w:rsidP="00E176F5">
      <w:pPr>
        <w:jc w:val="both"/>
      </w:pPr>
      <w:r>
        <w:t>Dans ce dossier de candidature, il vous est demandé de</w:t>
      </w:r>
      <w:r w:rsidR="00E223BA">
        <w:t>:</w:t>
      </w:r>
    </w:p>
    <w:p w:rsidR="00E223BA" w:rsidRDefault="00E223BA" w:rsidP="00155C3D">
      <w:pPr>
        <w:pStyle w:val="Paragraphedeliste"/>
        <w:numPr>
          <w:ilvl w:val="0"/>
          <w:numId w:val="9"/>
        </w:numPr>
        <w:jc w:val="both"/>
      </w:pPr>
      <w:r>
        <w:t>préciser l</w:t>
      </w:r>
      <w:r w:rsidR="00E176F5">
        <w:t xml:space="preserve">es articles de </w:t>
      </w:r>
      <w:r w:rsidR="00E1541B">
        <w:t>N</w:t>
      </w:r>
      <w:r w:rsidR="00E176F5">
        <w:t>oël que vous souhaitez vendre</w:t>
      </w:r>
      <w:r>
        <w:t xml:space="preserve"> à partir de la liste disponible en p</w:t>
      </w:r>
      <w:r w:rsidR="00155C3D">
        <w:t>ages 5</w:t>
      </w:r>
      <w:r>
        <w:t xml:space="preserve"> à </w:t>
      </w:r>
      <w:r w:rsidR="00155C3D">
        <w:t>7</w:t>
      </w:r>
      <w:r>
        <w:t>. Vous avez également la possibilité de faire des propositions d’autres articles qui seront appréciés</w:t>
      </w:r>
      <w:r w:rsidR="0050650A">
        <w:t xml:space="preserve"> par la commission de sélection ;</w:t>
      </w:r>
    </w:p>
    <w:p w:rsidR="00E176F5" w:rsidRDefault="00E223BA" w:rsidP="00155C3D">
      <w:pPr>
        <w:pStyle w:val="Paragraphedeliste"/>
        <w:numPr>
          <w:ilvl w:val="0"/>
          <w:numId w:val="9"/>
        </w:numPr>
        <w:jc w:val="both"/>
      </w:pPr>
      <w:r>
        <w:t>et/ou décrire les animati</w:t>
      </w:r>
      <w:r w:rsidR="0032176C">
        <w:t>ons que vous souhaitez proposer en parallèle</w:t>
      </w:r>
      <w:r w:rsidR="0050650A">
        <w:t>.</w:t>
      </w:r>
    </w:p>
    <w:p w:rsidR="00AB239F" w:rsidRDefault="00AB239F" w:rsidP="00E176F5">
      <w:pPr>
        <w:jc w:val="both"/>
      </w:pPr>
      <w:r w:rsidRPr="00C730E1">
        <w:t>La commission de sélection sera composée de la CRESS, de la CCA, d’</w:t>
      </w:r>
      <w:proofErr w:type="spellStart"/>
      <w:r w:rsidRPr="00C730E1">
        <w:t>un.e</w:t>
      </w:r>
      <w:proofErr w:type="spellEnd"/>
      <w:r w:rsidRPr="00C730E1">
        <w:t xml:space="preserve"> </w:t>
      </w:r>
      <w:proofErr w:type="spellStart"/>
      <w:r w:rsidRPr="00C730E1">
        <w:t>représentant.e</w:t>
      </w:r>
      <w:proofErr w:type="spellEnd"/>
      <w:r w:rsidRPr="00C730E1">
        <w:t xml:space="preserve"> des exposants, ainsi que de </w:t>
      </w:r>
      <w:r w:rsidR="000115D2" w:rsidRPr="00C730E1">
        <w:t>deux</w:t>
      </w:r>
      <w:r w:rsidRPr="00C730E1">
        <w:t xml:space="preserve"> réseaux membres du COPIL</w:t>
      </w:r>
      <w:r w:rsidR="00155C3D">
        <w:t xml:space="preserve"> </w:t>
      </w:r>
      <w:r w:rsidRPr="00C730E1">
        <w:t xml:space="preserve"> ZIGetZAG.info à savoir l</w:t>
      </w:r>
      <w:r w:rsidR="004D64A4" w:rsidRPr="00C730E1">
        <w:t xml:space="preserve">’URSIEA et </w:t>
      </w:r>
      <w:r w:rsidRPr="00C730E1">
        <w:t xml:space="preserve">l’OPABA. Les organisateurs ayant recours à des professionnels de l’évènementiel pour l’organisation du Marché OFF, </w:t>
      </w:r>
      <w:proofErr w:type="spellStart"/>
      <w:r w:rsidRPr="00C730E1">
        <w:t>un.e</w:t>
      </w:r>
      <w:proofErr w:type="spellEnd"/>
      <w:r w:rsidRPr="00C730E1">
        <w:t xml:space="preserve"> représentant de l’agence Candide sera </w:t>
      </w:r>
      <w:proofErr w:type="spellStart"/>
      <w:r w:rsidRPr="00C730E1">
        <w:t>associé</w:t>
      </w:r>
      <w:r w:rsidR="00E211C4">
        <w:t>.e</w:t>
      </w:r>
      <w:proofErr w:type="spellEnd"/>
      <w:r w:rsidRPr="00C730E1">
        <w:t xml:space="preserve"> à titre consultatif.</w:t>
      </w:r>
      <w:r w:rsidR="002D466D">
        <w:t xml:space="preserve"> </w:t>
      </w:r>
    </w:p>
    <w:p w:rsidR="00E176F5" w:rsidRDefault="00E176F5" w:rsidP="00E176F5">
      <w:pPr>
        <w:jc w:val="both"/>
      </w:pPr>
      <w:r>
        <w:t>Votre candidature sera appréciée à partir</w:t>
      </w:r>
      <w:r w:rsidR="008260AD">
        <w:t xml:space="preserve"> </w:t>
      </w:r>
      <w:r>
        <w:t>:</w:t>
      </w:r>
    </w:p>
    <w:p w:rsidR="00E176F5" w:rsidRDefault="008260AD" w:rsidP="008260AD">
      <w:pPr>
        <w:pStyle w:val="Paragraphedeliste"/>
        <w:numPr>
          <w:ilvl w:val="0"/>
          <w:numId w:val="6"/>
        </w:numPr>
        <w:spacing w:after="120" w:line="240" w:lineRule="auto"/>
        <w:ind w:left="567" w:hanging="357"/>
        <w:contextualSpacing w:val="0"/>
        <w:jc w:val="both"/>
      </w:pPr>
      <w:r>
        <w:t xml:space="preserve">de </w:t>
      </w:r>
      <w:r w:rsidR="00E176F5">
        <w:t>l’argumentaire développé dans ce dossier de candidature</w:t>
      </w:r>
      <w:r w:rsidR="00155C3D">
        <w:t>,</w:t>
      </w:r>
    </w:p>
    <w:p w:rsidR="008260AD" w:rsidRDefault="00E176F5" w:rsidP="008260AD">
      <w:pPr>
        <w:pStyle w:val="Paragraphedeliste"/>
        <w:numPr>
          <w:ilvl w:val="0"/>
          <w:numId w:val="6"/>
        </w:numPr>
        <w:spacing w:after="120" w:line="240" w:lineRule="auto"/>
        <w:ind w:left="567" w:hanging="357"/>
        <w:contextualSpacing w:val="0"/>
        <w:jc w:val="both"/>
      </w:pPr>
      <w:r>
        <w:t>des compléments d’information dan</w:t>
      </w:r>
      <w:r w:rsidR="008C64E2">
        <w:t>s votre lettre d’accompagnement</w:t>
      </w:r>
      <w:r w:rsidR="00155C3D">
        <w:t>,</w:t>
      </w:r>
      <w:r w:rsidR="008C64E2">
        <w:t xml:space="preserve"> </w:t>
      </w:r>
    </w:p>
    <w:p w:rsidR="00E176F5" w:rsidRDefault="008260AD" w:rsidP="008260AD">
      <w:pPr>
        <w:pStyle w:val="Paragraphedeliste"/>
        <w:numPr>
          <w:ilvl w:val="0"/>
          <w:numId w:val="6"/>
        </w:numPr>
        <w:spacing w:after="120" w:line="240" w:lineRule="auto"/>
        <w:ind w:left="567" w:hanging="357"/>
        <w:contextualSpacing w:val="0"/>
        <w:jc w:val="both"/>
      </w:pPr>
      <w:r>
        <w:t xml:space="preserve">des </w:t>
      </w:r>
      <w:r w:rsidR="008C64E2">
        <w:t xml:space="preserve">justificatifs fournis </w:t>
      </w:r>
      <w:r w:rsidR="00E223BA">
        <w:t>(pour produits bio et commerce équitable)</w:t>
      </w:r>
      <w:r w:rsidR="00155C3D">
        <w:t>,</w:t>
      </w:r>
    </w:p>
    <w:p w:rsidR="00DA0A14" w:rsidRDefault="008260AD" w:rsidP="008260AD">
      <w:pPr>
        <w:pStyle w:val="Paragraphedeliste"/>
        <w:numPr>
          <w:ilvl w:val="0"/>
          <w:numId w:val="6"/>
        </w:numPr>
        <w:spacing w:after="120" w:line="240" w:lineRule="auto"/>
        <w:ind w:left="567" w:hanging="357"/>
        <w:contextualSpacing w:val="0"/>
      </w:pPr>
      <w:r>
        <w:t xml:space="preserve">de </w:t>
      </w:r>
      <w:r w:rsidR="00DA0A14">
        <w:t>la qualité et la complémentarité de l’offre proposée</w:t>
      </w:r>
      <w:r w:rsidR="00155C3D">
        <w:t>,</w:t>
      </w:r>
    </w:p>
    <w:p w:rsidR="008C64E2" w:rsidRDefault="008260AD" w:rsidP="008260AD">
      <w:pPr>
        <w:pStyle w:val="Paragraphedeliste"/>
        <w:numPr>
          <w:ilvl w:val="0"/>
          <w:numId w:val="6"/>
        </w:numPr>
        <w:spacing w:after="120" w:line="240" w:lineRule="auto"/>
        <w:ind w:left="567" w:hanging="357"/>
        <w:contextualSpacing w:val="0"/>
      </w:pPr>
      <w:r>
        <w:t>du</w:t>
      </w:r>
      <w:r w:rsidR="008C64E2">
        <w:t xml:space="preserve"> respect des critères établis dans la </w:t>
      </w:r>
      <w:hyperlink r:id="rId11" w:history="1">
        <w:r w:rsidR="008C64E2" w:rsidRPr="008C64E2">
          <w:rPr>
            <w:rStyle w:val="Lienhypertexte"/>
          </w:rPr>
          <w:t>charte éthique</w:t>
        </w:r>
      </w:hyperlink>
      <w:r w:rsidR="008C64E2">
        <w:t xml:space="preserve"> ZIGetZAG.info</w:t>
      </w:r>
      <w:r w:rsidR="00155C3D">
        <w:t>,</w:t>
      </w:r>
    </w:p>
    <w:p w:rsidR="00DA0A14" w:rsidRDefault="0032176C" w:rsidP="00DA0A14">
      <w:pPr>
        <w:pStyle w:val="Paragraphedeliste"/>
        <w:numPr>
          <w:ilvl w:val="0"/>
          <w:numId w:val="6"/>
        </w:numPr>
        <w:spacing w:after="0" w:line="240" w:lineRule="auto"/>
        <w:ind w:left="567" w:hanging="357"/>
        <w:contextualSpacing w:val="0"/>
      </w:pPr>
      <w:r>
        <w:t>de la transmission de l’ensemble des informations obligatoires demandées dans le présent dossier</w:t>
      </w:r>
      <w:r w:rsidR="00155C3D">
        <w:t>.</w:t>
      </w:r>
    </w:p>
    <w:p w:rsidR="00787BD2" w:rsidRDefault="00787BD2" w:rsidP="00DA0A14">
      <w:pPr>
        <w:spacing w:after="0" w:line="240" w:lineRule="auto"/>
      </w:pPr>
    </w:p>
    <w:p w:rsidR="00E176F5" w:rsidRPr="00DA0A14" w:rsidRDefault="00E176F5" w:rsidP="00DA0A14">
      <w:pPr>
        <w:pBdr>
          <w:top w:val="single" w:sz="4" w:space="1" w:color="auto"/>
          <w:left w:val="single" w:sz="4" w:space="4" w:color="auto"/>
          <w:bottom w:val="single" w:sz="4" w:space="1" w:color="auto"/>
          <w:right w:val="single" w:sz="4" w:space="4" w:color="auto"/>
        </w:pBdr>
        <w:tabs>
          <w:tab w:val="left" w:pos="3969"/>
        </w:tabs>
        <w:spacing w:after="120" w:line="240" w:lineRule="auto"/>
        <w:jc w:val="both"/>
        <w:rPr>
          <w:b/>
        </w:rPr>
      </w:pPr>
      <w:r w:rsidRPr="00DA0A14">
        <w:rPr>
          <w:b/>
        </w:rPr>
        <w:lastRenderedPageBreak/>
        <w:t xml:space="preserve">Dans un souci de qualité et de cohérence avec la dimension achats responsables et Économie </w:t>
      </w:r>
      <w:r w:rsidR="00E1541B">
        <w:rPr>
          <w:b/>
        </w:rPr>
        <w:t>S</w:t>
      </w:r>
      <w:r w:rsidRPr="00DA0A14">
        <w:rPr>
          <w:b/>
        </w:rPr>
        <w:t xml:space="preserve">ociale et </w:t>
      </w:r>
      <w:r w:rsidR="00E1541B">
        <w:rPr>
          <w:b/>
        </w:rPr>
        <w:t>S</w:t>
      </w:r>
      <w:r w:rsidRPr="00DA0A14">
        <w:rPr>
          <w:b/>
        </w:rPr>
        <w:t>olidaire de ce Marché</w:t>
      </w:r>
      <w:r w:rsidR="00DA0A14" w:rsidRPr="00DA0A14">
        <w:rPr>
          <w:b/>
        </w:rPr>
        <w:t>, la commission de sélection des candidatures se réserve la possibilité de refuser les candidatures qui ne correspondraient pas aux critères fixés.</w:t>
      </w:r>
    </w:p>
    <w:p w:rsidR="00787BD2" w:rsidRDefault="00787BD2" w:rsidP="00E176F5">
      <w:pPr>
        <w:tabs>
          <w:tab w:val="left" w:pos="3969"/>
        </w:tabs>
        <w:spacing w:after="120" w:line="240" w:lineRule="auto"/>
        <w:jc w:val="both"/>
      </w:pPr>
    </w:p>
    <w:p w:rsidR="00E176F5" w:rsidRDefault="00E176F5" w:rsidP="00E176F5">
      <w:pPr>
        <w:tabs>
          <w:tab w:val="left" w:pos="3969"/>
        </w:tabs>
        <w:spacing w:after="120" w:line="240" w:lineRule="auto"/>
        <w:jc w:val="both"/>
      </w:pPr>
      <w:r>
        <w:t>Les candidatures seront soumises à l’avis de la commission de sélection, composé</w:t>
      </w:r>
      <w:r w:rsidR="008260AD">
        <w:t>e</w:t>
      </w:r>
      <w:r>
        <w:t xml:space="preserve"> des membres organisateurs du Marché de Noël </w:t>
      </w:r>
      <w:r w:rsidR="004C2A12">
        <w:t>OFF</w:t>
      </w:r>
      <w:r w:rsidR="003761BF">
        <w:t>.</w:t>
      </w:r>
    </w:p>
    <w:p w:rsidR="00787BD2" w:rsidRDefault="00787BD2" w:rsidP="00E176F5">
      <w:pPr>
        <w:tabs>
          <w:tab w:val="left" w:pos="3969"/>
        </w:tabs>
        <w:spacing w:after="120" w:line="240" w:lineRule="auto"/>
        <w:jc w:val="both"/>
      </w:pPr>
    </w:p>
    <w:p w:rsidR="00E176F5" w:rsidRPr="00647F8B" w:rsidRDefault="00E176F5" w:rsidP="00E176F5">
      <w:pPr>
        <w:tabs>
          <w:tab w:val="left" w:pos="3969"/>
        </w:tabs>
        <w:spacing w:after="120" w:line="240" w:lineRule="auto"/>
        <w:jc w:val="both"/>
      </w:pPr>
      <w:r w:rsidRPr="00647F8B">
        <w:t>Dès que les candidatures auront été examinées en commission, elles fe</w:t>
      </w:r>
      <w:r>
        <w:t xml:space="preserve">ront l’objet d’une autorisation </w:t>
      </w:r>
      <w:r w:rsidRPr="00647F8B">
        <w:t>individuelle, ou d’un courrier de refus le cas échéant</w:t>
      </w:r>
      <w:r>
        <w:t>.</w:t>
      </w:r>
    </w:p>
    <w:p w:rsidR="009E25CD" w:rsidRDefault="009E25CD" w:rsidP="00E176F5">
      <w:pPr>
        <w:jc w:val="both"/>
        <w:rPr>
          <w:rFonts w:asciiTheme="majorHAnsi" w:eastAsiaTheme="majorEastAsia" w:hAnsiTheme="majorHAnsi" w:cstheme="majorBidi"/>
          <w:b/>
          <w:bCs/>
          <w:sz w:val="28"/>
          <w:szCs w:val="28"/>
        </w:rPr>
      </w:pPr>
    </w:p>
    <w:p w:rsidR="00787BD2" w:rsidRDefault="00787BD2">
      <w:pPr>
        <w:rPr>
          <w:rFonts w:asciiTheme="majorHAnsi" w:eastAsiaTheme="majorEastAsia" w:hAnsiTheme="majorHAnsi" w:cstheme="majorBidi"/>
          <w:b/>
          <w:bCs/>
          <w:sz w:val="28"/>
          <w:szCs w:val="28"/>
        </w:rPr>
      </w:pPr>
      <w:r>
        <w:br w:type="page"/>
      </w:r>
    </w:p>
    <w:p w:rsidR="00773B5B" w:rsidRPr="002F36AE" w:rsidRDefault="00773B5B" w:rsidP="002F36AE">
      <w:pPr>
        <w:pStyle w:val="Titre1"/>
      </w:pPr>
      <w:r w:rsidRPr="002F36AE">
        <w:lastRenderedPageBreak/>
        <w:t>Coordonnées de la structure</w:t>
      </w:r>
    </w:p>
    <w:p w:rsidR="00773B5B" w:rsidRPr="004036DF" w:rsidRDefault="004036DF" w:rsidP="00E950E5">
      <w:pPr>
        <w:jc w:val="both"/>
        <w:rPr>
          <w:b/>
          <w:smallCaps/>
        </w:rPr>
      </w:pPr>
      <w:r w:rsidRPr="00D37B70">
        <w:t>Raison sociale</w:t>
      </w:r>
      <w:r w:rsidR="0032176C" w:rsidRPr="0032176C">
        <w:rPr>
          <w:color w:val="FF0000"/>
        </w:rPr>
        <w:t>*</w:t>
      </w:r>
      <w:r w:rsidRPr="00D37B70">
        <w:t> :</w:t>
      </w:r>
      <w:r>
        <w:rPr>
          <w:b/>
          <w:smallCaps/>
        </w:rPr>
        <w:t xml:space="preserve"> </w:t>
      </w:r>
      <w:r w:rsidR="00D37B70">
        <w:rPr>
          <w:b/>
          <w:small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427.5pt;height:18pt" o:ole="">
            <v:imagedata r:id="rId12" o:title=""/>
          </v:shape>
          <w:control r:id="rId13" w:name="TextBox3" w:shapeid="_x0000_i1077"/>
        </w:object>
      </w:r>
    </w:p>
    <w:p w:rsidR="004036DF" w:rsidRDefault="004036DF" w:rsidP="00E950E5">
      <w:pPr>
        <w:jc w:val="both"/>
      </w:pPr>
      <w:r w:rsidRPr="00D37B70">
        <w:t>Responsable</w:t>
      </w:r>
      <w:r w:rsidR="0032176C" w:rsidRPr="0032176C">
        <w:rPr>
          <w:color w:val="FF0000"/>
        </w:rPr>
        <w:t>*</w:t>
      </w:r>
      <w:r w:rsidR="004727D4">
        <w:t xml:space="preserve"> : </w:t>
      </w:r>
      <w:r>
        <w:t xml:space="preserve">Nom </w:t>
      </w:r>
      <w:r>
        <w:object w:dxaOrig="225" w:dyaOrig="225">
          <v:shape id="_x0000_i1079" type="#_x0000_t75" style="width:159.75pt;height:18pt" o:ole="">
            <v:imagedata r:id="rId14" o:title=""/>
          </v:shape>
          <w:control r:id="rId15" w:name="TextBox1" w:shapeid="_x0000_i1079"/>
        </w:object>
      </w:r>
      <w:r w:rsidR="004727D4">
        <w:t xml:space="preserve"> P</w:t>
      </w:r>
      <w:r>
        <w:t xml:space="preserve">rénom : </w:t>
      </w:r>
      <w:r w:rsidR="00D37B70">
        <w:object w:dxaOrig="225" w:dyaOrig="225">
          <v:shape id="_x0000_i1081" type="#_x0000_t75" style="width:155.25pt;height:18pt" o:ole="">
            <v:imagedata r:id="rId16" o:title=""/>
          </v:shape>
          <w:control r:id="rId17" w:name="TextBox2" w:shapeid="_x0000_i1081"/>
        </w:object>
      </w:r>
    </w:p>
    <w:p w:rsidR="003E23BE" w:rsidRDefault="00D37B70" w:rsidP="003E23BE">
      <w:pPr>
        <w:tabs>
          <w:tab w:val="left" w:pos="3969"/>
        </w:tabs>
        <w:spacing w:after="0" w:line="240" w:lineRule="auto"/>
        <w:jc w:val="both"/>
      </w:pPr>
      <w:r>
        <w:t>Adresse</w:t>
      </w:r>
      <w:r w:rsidR="003E23BE">
        <w:t xml:space="preserve"> professionnelle</w:t>
      </w:r>
      <w:r w:rsidR="0032176C" w:rsidRPr="0032176C">
        <w:rPr>
          <w:color w:val="FF0000"/>
        </w:rPr>
        <w:t>*</w:t>
      </w:r>
      <w:r w:rsidR="003E23BE">
        <w:t xml:space="preserve"> </w:t>
      </w:r>
      <w:r>
        <w:t xml:space="preserve">: </w:t>
      </w:r>
    </w:p>
    <w:p w:rsidR="004036DF" w:rsidRDefault="00D37B70" w:rsidP="00E950E5">
      <w:pPr>
        <w:tabs>
          <w:tab w:val="left" w:pos="3969"/>
        </w:tabs>
        <w:jc w:val="both"/>
      </w:pPr>
      <w:r>
        <w:object w:dxaOrig="225" w:dyaOrig="225">
          <v:shape id="_x0000_i1083" type="#_x0000_t75" style="width:498pt;height:40.5pt" o:ole="">
            <v:imagedata r:id="rId18" o:title=""/>
          </v:shape>
          <w:control r:id="rId19" w:name="TextBox4" w:shapeid="_x0000_i1083"/>
        </w:object>
      </w:r>
    </w:p>
    <w:p w:rsidR="00D37B70" w:rsidRDefault="00D37B70" w:rsidP="00E950E5">
      <w:pPr>
        <w:tabs>
          <w:tab w:val="left" w:pos="3969"/>
        </w:tabs>
        <w:jc w:val="both"/>
      </w:pPr>
      <w:r>
        <w:t>Code postal</w:t>
      </w:r>
      <w:r w:rsidR="0032176C" w:rsidRPr="0032176C">
        <w:rPr>
          <w:color w:val="FF0000"/>
        </w:rPr>
        <w:t>*</w:t>
      </w:r>
      <w:r>
        <w:t xml:space="preserve"> : </w:t>
      </w:r>
      <w:r>
        <w:object w:dxaOrig="225" w:dyaOrig="225">
          <v:shape id="_x0000_i1085" type="#_x0000_t75" style="width:132pt;height:18pt" o:ole="">
            <v:imagedata r:id="rId20" o:title=""/>
          </v:shape>
          <w:control r:id="rId21" w:name="TextBox5" w:shapeid="_x0000_i1085"/>
        </w:object>
      </w:r>
      <w:r>
        <w:tab/>
        <w:t>Ville</w:t>
      </w:r>
      <w:r w:rsidR="0032176C" w:rsidRPr="0032176C">
        <w:rPr>
          <w:color w:val="FF0000"/>
        </w:rPr>
        <w:t>*</w:t>
      </w:r>
      <w:r>
        <w:t xml:space="preserve">: </w:t>
      </w:r>
      <w:r>
        <w:object w:dxaOrig="225" w:dyaOrig="225">
          <v:shape id="_x0000_i1087" type="#_x0000_t75" style="width:272.25pt;height:18pt" o:ole="">
            <v:imagedata r:id="rId22" o:title=""/>
          </v:shape>
          <w:control r:id="rId23" w:name="TextBox51" w:shapeid="_x0000_i1087"/>
        </w:object>
      </w:r>
    </w:p>
    <w:p w:rsidR="00773B5B" w:rsidRDefault="00D37B70" w:rsidP="00E950E5">
      <w:pPr>
        <w:tabs>
          <w:tab w:val="left" w:pos="3969"/>
        </w:tabs>
        <w:jc w:val="both"/>
      </w:pPr>
      <w:r>
        <w:t>Téléphone</w:t>
      </w:r>
      <w:r w:rsidR="0032176C" w:rsidRPr="0032176C">
        <w:rPr>
          <w:color w:val="FF0000"/>
        </w:rPr>
        <w:t>*</w:t>
      </w:r>
      <w:r>
        <w:t xml:space="preserve"> : </w:t>
      </w:r>
      <w:r>
        <w:object w:dxaOrig="225" w:dyaOrig="225">
          <v:shape id="_x0000_i1089" type="#_x0000_t75" style="width:137.25pt;height:18pt" o:ole="">
            <v:imagedata r:id="rId24" o:title=""/>
          </v:shape>
          <w:control r:id="rId25" w:name="TextBox52" w:shapeid="_x0000_i1089"/>
        </w:object>
      </w:r>
      <w:r>
        <w:tab/>
        <w:t xml:space="preserve">Mobile : </w:t>
      </w:r>
      <w:r>
        <w:object w:dxaOrig="225" w:dyaOrig="225">
          <v:shape id="_x0000_i1091" type="#_x0000_t75" style="width:210.75pt;height:18pt" o:ole="">
            <v:imagedata r:id="rId26" o:title=""/>
          </v:shape>
          <w:control r:id="rId27" w:name="TextBox53" w:shapeid="_x0000_i1091"/>
        </w:object>
      </w:r>
    </w:p>
    <w:p w:rsidR="00D37B70" w:rsidRDefault="00D37B70" w:rsidP="00E950E5">
      <w:pPr>
        <w:tabs>
          <w:tab w:val="left" w:pos="3969"/>
        </w:tabs>
        <w:jc w:val="both"/>
      </w:pPr>
      <w:r>
        <w:t>E-mail</w:t>
      </w:r>
      <w:r w:rsidR="0032176C" w:rsidRPr="0032176C">
        <w:rPr>
          <w:color w:val="FF0000"/>
        </w:rPr>
        <w:t>*</w:t>
      </w:r>
      <w:r>
        <w:t xml:space="preserve"> : </w:t>
      </w:r>
      <w:r>
        <w:object w:dxaOrig="225" w:dyaOrig="225">
          <v:shape id="_x0000_i1093" type="#_x0000_t75" style="width:462pt;height:18pt" o:ole="">
            <v:imagedata r:id="rId28" o:title=""/>
          </v:shape>
          <w:control r:id="rId29" w:name="TextBox54" w:shapeid="_x0000_i1093"/>
        </w:object>
      </w:r>
    </w:p>
    <w:p w:rsidR="00D37B70" w:rsidRDefault="00D37B70" w:rsidP="00E950E5">
      <w:pPr>
        <w:tabs>
          <w:tab w:val="left" w:pos="3969"/>
        </w:tabs>
        <w:jc w:val="both"/>
      </w:pPr>
      <w:r>
        <w:t xml:space="preserve">Site web : </w:t>
      </w:r>
      <w:r w:rsidR="004727D4">
        <w:object w:dxaOrig="225" w:dyaOrig="225">
          <v:shape id="_x0000_i1095" type="#_x0000_t75" style="width:450.75pt;height:18pt" o:ole="">
            <v:imagedata r:id="rId30" o:title=""/>
          </v:shape>
          <w:control r:id="rId31" w:name="TextBox55" w:shapeid="_x0000_i1095"/>
        </w:object>
      </w:r>
    </w:p>
    <w:p w:rsidR="00D37B70" w:rsidRDefault="004727D4" w:rsidP="00E950E5">
      <w:pPr>
        <w:tabs>
          <w:tab w:val="left" w:pos="3969"/>
        </w:tabs>
        <w:jc w:val="both"/>
      </w:pPr>
      <w:r>
        <w:t>N°RCS</w:t>
      </w:r>
      <w:r w:rsidR="0032176C" w:rsidRPr="0032176C">
        <w:rPr>
          <w:color w:val="FF0000"/>
        </w:rPr>
        <w:t>*</w:t>
      </w:r>
      <w:r>
        <w:t xml:space="preserve"> : </w:t>
      </w:r>
      <w:r>
        <w:object w:dxaOrig="225" w:dyaOrig="225">
          <v:shape id="_x0000_i1097" type="#_x0000_t75" style="width:462pt;height:18pt" o:ole="">
            <v:imagedata r:id="rId28" o:title=""/>
          </v:shape>
          <w:control r:id="rId32" w:name="TextBox551" w:shapeid="_x0000_i1097"/>
        </w:object>
      </w:r>
    </w:p>
    <w:p w:rsidR="00474B1F" w:rsidRDefault="00474B1F" w:rsidP="00E950E5">
      <w:pPr>
        <w:tabs>
          <w:tab w:val="left" w:pos="3969"/>
        </w:tabs>
        <w:jc w:val="both"/>
      </w:pPr>
      <w:r>
        <w:t>Nombre de salariés ETP</w:t>
      </w:r>
      <w:r w:rsidR="0032176C" w:rsidRPr="0032176C">
        <w:rPr>
          <w:color w:val="FF0000"/>
        </w:rPr>
        <w:t>*</w:t>
      </w:r>
      <w:r>
        <w:t xml:space="preserve"> (</w:t>
      </w:r>
      <w:r w:rsidRPr="00A7520C">
        <w:rPr>
          <w:b/>
          <w:u w:val="single"/>
        </w:rPr>
        <w:t>hors</w:t>
      </w:r>
      <w:r>
        <w:t xml:space="preserve"> contrat d’insertion et reconnaissance travailleurs handicapés) : </w:t>
      </w:r>
      <w:r>
        <w:object w:dxaOrig="225" w:dyaOrig="225">
          <v:shape id="_x0000_i1099" type="#_x0000_t75" style="width:42.75pt;height:18pt" o:ole="">
            <v:imagedata r:id="rId33" o:title=""/>
          </v:shape>
          <w:control r:id="rId34" w:name="TextBox56" w:shapeid="_x0000_i1099"/>
        </w:object>
      </w:r>
    </w:p>
    <w:p w:rsidR="00790D84" w:rsidRDefault="0032176C" w:rsidP="00E950E5">
      <w:pPr>
        <w:tabs>
          <w:tab w:val="left" w:pos="3969"/>
        </w:tabs>
        <w:jc w:val="both"/>
      </w:pPr>
      <w:r>
        <w:t>Chiffre d’affaires annuel</w:t>
      </w:r>
      <w:r w:rsidRPr="0032176C">
        <w:rPr>
          <w:color w:val="FF0000"/>
        </w:rPr>
        <w:t>*</w:t>
      </w:r>
      <w:r w:rsidR="00790D84">
        <w:t xml:space="preserve">: </w:t>
      </w:r>
      <w:r w:rsidR="00790D84">
        <w:object w:dxaOrig="225" w:dyaOrig="225">
          <v:shape id="_x0000_i1101" type="#_x0000_t75" style="width:2in;height:18pt" o:ole="">
            <v:imagedata r:id="rId35" o:title=""/>
          </v:shape>
          <w:control r:id="rId36" w:name="TextBox561" w:shapeid="_x0000_i1101"/>
        </w:object>
      </w:r>
    </w:p>
    <w:p w:rsidR="004727D4" w:rsidRPr="002F36AE" w:rsidRDefault="004727D4" w:rsidP="00815B38">
      <w:pPr>
        <w:pStyle w:val="Titre1"/>
        <w:spacing w:before="240"/>
      </w:pPr>
      <w:r w:rsidRPr="002F36AE">
        <w:t>Responsable du stand</w:t>
      </w:r>
    </w:p>
    <w:p w:rsidR="004727D4" w:rsidRDefault="004727D4" w:rsidP="00E950E5">
      <w:pPr>
        <w:tabs>
          <w:tab w:val="left" w:pos="3969"/>
        </w:tabs>
        <w:jc w:val="both"/>
      </w:pPr>
      <w:r>
        <w:t>Nom</w:t>
      </w:r>
      <w:r w:rsidR="0032176C" w:rsidRPr="0032176C">
        <w:rPr>
          <w:color w:val="FF0000"/>
        </w:rPr>
        <w:t>*</w:t>
      </w:r>
      <w:r>
        <w:t xml:space="preserve"> </w:t>
      </w:r>
      <w:r>
        <w:object w:dxaOrig="225" w:dyaOrig="225">
          <v:shape id="_x0000_i1103" type="#_x0000_t75" style="width:159.75pt;height:18pt" o:ole="">
            <v:imagedata r:id="rId14" o:title=""/>
          </v:shape>
          <w:control r:id="rId37" w:name="TextBox11" w:shapeid="_x0000_i1103"/>
        </w:object>
      </w:r>
      <w:r>
        <w:t xml:space="preserve"> </w:t>
      </w:r>
      <w:r>
        <w:tab/>
        <w:t>Prénom</w:t>
      </w:r>
      <w:r w:rsidR="0032176C" w:rsidRPr="0032176C">
        <w:rPr>
          <w:color w:val="FF0000"/>
        </w:rPr>
        <w:t>*</w:t>
      </w:r>
      <w:r>
        <w:t xml:space="preserve"> : </w:t>
      </w:r>
      <w:r>
        <w:object w:dxaOrig="225" w:dyaOrig="225">
          <v:shape id="_x0000_i1105" type="#_x0000_t75" style="width:210.75pt;height:18pt" o:ole="">
            <v:imagedata r:id="rId26" o:title=""/>
          </v:shape>
          <w:control r:id="rId38" w:name="TextBox21" w:shapeid="_x0000_i1105"/>
        </w:object>
      </w:r>
    </w:p>
    <w:p w:rsidR="004727D4" w:rsidRDefault="004727D4" w:rsidP="00E950E5">
      <w:pPr>
        <w:tabs>
          <w:tab w:val="left" w:pos="3969"/>
        </w:tabs>
        <w:jc w:val="both"/>
      </w:pPr>
      <w:r>
        <w:t>Téléphone</w:t>
      </w:r>
      <w:r w:rsidR="0032176C" w:rsidRPr="0032176C">
        <w:rPr>
          <w:color w:val="FF0000"/>
        </w:rPr>
        <w:t>*</w:t>
      </w:r>
      <w:r>
        <w:t xml:space="preserve"> : </w:t>
      </w:r>
      <w:r>
        <w:object w:dxaOrig="225" w:dyaOrig="225">
          <v:shape id="_x0000_i1107" type="#_x0000_t75" style="width:137.25pt;height:18pt" o:ole="">
            <v:imagedata r:id="rId24" o:title=""/>
          </v:shape>
          <w:control r:id="rId39" w:name="TextBox521" w:shapeid="_x0000_i1107"/>
        </w:object>
      </w:r>
      <w:r>
        <w:tab/>
        <w:t xml:space="preserve">Mobile : </w:t>
      </w:r>
      <w:r>
        <w:object w:dxaOrig="225" w:dyaOrig="225">
          <v:shape id="_x0000_i1109" type="#_x0000_t75" style="width:214.5pt;height:18pt" o:ole="">
            <v:imagedata r:id="rId40" o:title=""/>
          </v:shape>
          <w:control r:id="rId41" w:name="TextBox531" w:shapeid="_x0000_i1109"/>
        </w:object>
      </w:r>
    </w:p>
    <w:p w:rsidR="004727D4" w:rsidRDefault="004727D4" w:rsidP="00E950E5">
      <w:pPr>
        <w:tabs>
          <w:tab w:val="left" w:pos="3969"/>
        </w:tabs>
        <w:jc w:val="both"/>
      </w:pPr>
      <w:r>
        <w:t>E-mail</w:t>
      </w:r>
      <w:r w:rsidR="0032176C" w:rsidRPr="0032176C">
        <w:rPr>
          <w:color w:val="FF0000"/>
        </w:rPr>
        <w:t>*</w:t>
      </w:r>
      <w:r>
        <w:t xml:space="preserve"> : </w:t>
      </w:r>
      <w:r>
        <w:object w:dxaOrig="225" w:dyaOrig="225">
          <v:shape id="_x0000_i1111" type="#_x0000_t75" style="width:417pt;height:18pt" o:ole="">
            <v:imagedata r:id="rId42" o:title=""/>
          </v:shape>
          <w:control r:id="rId43" w:name="TextBox541" w:shapeid="_x0000_i1111"/>
        </w:object>
      </w:r>
    </w:p>
    <w:p w:rsidR="001B35DB" w:rsidRPr="002F36AE" w:rsidRDefault="001B35DB" w:rsidP="00815B38">
      <w:pPr>
        <w:pStyle w:val="Titre1"/>
        <w:spacing w:before="240"/>
      </w:pPr>
      <w:r w:rsidRPr="002F36AE">
        <w:t>Candidature en qualité de :</w:t>
      </w:r>
    </w:p>
    <w:p w:rsidR="001B35DB" w:rsidRDefault="001B35DB" w:rsidP="00E950E5">
      <w:pPr>
        <w:jc w:val="both"/>
      </w:pPr>
      <w:r w:rsidRPr="001B35DB">
        <w:sym w:font="Wingdings" w:char="F071"/>
      </w:r>
      <w:r w:rsidRPr="001B35DB">
        <w:t xml:space="preserve"> Association</w:t>
      </w:r>
      <w:r w:rsidR="00B4118E">
        <w:tab/>
      </w:r>
      <w:r w:rsidR="00B4118E">
        <w:tab/>
      </w:r>
      <w:r w:rsidRPr="001B35DB">
        <w:sym w:font="Wingdings" w:char="F071"/>
      </w:r>
      <w:r>
        <w:t xml:space="preserve"> Coopérative (</w:t>
      </w:r>
      <w:proofErr w:type="spellStart"/>
      <w:r>
        <w:t>Scop</w:t>
      </w:r>
      <w:proofErr w:type="spellEnd"/>
      <w:r>
        <w:t xml:space="preserve">, Scot, </w:t>
      </w:r>
      <w:proofErr w:type="spellStart"/>
      <w:r>
        <w:t>Scic</w:t>
      </w:r>
      <w:proofErr w:type="spellEnd"/>
      <w:r>
        <w:t>, etc.)</w:t>
      </w:r>
      <w:r>
        <w:tab/>
      </w:r>
      <w:r w:rsidRPr="001B35DB">
        <w:sym w:font="Wingdings" w:char="F071"/>
      </w:r>
      <w:r>
        <w:t xml:space="preserve"> Producteur</w:t>
      </w:r>
    </w:p>
    <w:p w:rsidR="001B35DB" w:rsidRPr="001B35DB" w:rsidRDefault="001B35DB" w:rsidP="00E950E5">
      <w:pPr>
        <w:jc w:val="both"/>
      </w:pPr>
      <w:r>
        <w:rPr>
          <w:noProof/>
          <w:lang w:eastAsia="fr-FR"/>
        </w:rPr>
        <mc:AlternateContent>
          <mc:Choice Requires="wps">
            <w:drawing>
              <wp:anchor distT="0" distB="0" distL="114300" distR="114300" simplePos="0" relativeHeight="251661312" behindDoc="0" locked="0" layoutInCell="1" allowOverlap="1" wp14:anchorId="5150EEB3" wp14:editId="28E22292">
                <wp:simplePos x="0" y="0"/>
                <wp:positionH relativeFrom="column">
                  <wp:posOffset>4758055</wp:posOffset>
                </wp:positionH>
                <wp:positionV relativeFrom="paragraph">
                  <wp:posOffset>204470</wp:posOffset>
                </wp:positionV>
                <wp:extent cx="1333500" cy="0"/>
                <wp:effectExtent l="0" t="0" r="19050" b="19050"/>
                <wp:wrapNone/>
                <wp:docPr id="7" name="Connecteur droit 7"/>
                <wp:cNvGraphicFramePr/>
                <a:graphic xmlns:a="http://schemas.openxmlformats.org/drawingml/2006/main">
                  <a:graphicData uri="http://schemas.microsoft.com/office/word/2010/wordprocessingShape">
                    <wps:wsp>
                      <wps:cNvCnPr/>
                      <wps:spPr>
                        <a:xfrm>
                          <a:off x="0" y="0"/>
                          <a:ext cx="133350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necteur droit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4.65pt,16.1pt" to="479.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" strokecolor="black [3040]">
                <v:stroke dashstyle="3 1"/>
              </v:line>
            </w:pict>
          </mc:Fallback>
        </mc:AlternateContent>
      </w:r>
      <w:r w:rsidRPr="001B35DB">
        <w:sym w:font="Wingdings" w:char="F071"/>
      </w:r>
      <w:r>
        <w:t xml:space="preserve"> Artisan</w:t>
      </w:r>
      <w:r>
        <w:tab/>
      </w:r>
      <w:r>
        <w:tab/>
      </w:r>
      <w:r w:rsidRPr="001B35DB">
        <w:sym w:font="Wingdings" w:char="F071"/>
      </w:r>
      <w:r>
        <w:t xml:space="preserve"> Artiste</w:t>
      </w:r>
      <w:r>
        <w:tab/>
      </w:r>
      <w:r>
        <w:tab/>
      </w:r>
      <w:r>
        <w:tab/>
      </w:r>
      <w:r>
        <w:tab/>
      </w:r>
      <w:r w:rsidRPr="001B35DB">
        <w:sym w:font="Wingdings" w:char="F071"/>
      </w:r>
      <w:r>
        <w:t xml:space="preserve"> Autre (précisez) :</w:t>
      </w:r>
    </w:p>
    <w:p w:rsidR="005C7789" w:rsidRDefault="005C7789" w:rsidP="00815B38">
      <w:pPr>
        <w:pStyle w:val="Titre1"/>
        <w:spacing w:before="240"/>
      </w:pPr>
      <w:r>
        <w:t>Présence sur le Marché Capitale de Noël</w:t>
      </w:r>
    </w:p>
    <w:p w:rsidR="005C7789" w:rsidRDefault="005C7789" w:rsidP="00815B38">
      <w:pPr>
        <w:spacing w:after="120" w:line="240" w:lineRule="auto"/>
      </w:pPr>
      <w:r>
        <w:t xml:space="preserve">Avez-vous un stand par ailleurs, sur le marché Capitale de Noël ?  </w:t>
      </w:r>
      <w:sdt>
        <w:sdtPr>
          <w:id w:val="-1567104161"/>
          <w14:checkbox>
            <w14:checked w14:val="0"/>
            <w14:checkedState w14:val="2612" w14:font="MS Gothic"/>
            <w14:uncheckedState w14:val="2610" w14:font="MS Gothic"/>
          </w14:checkbox>
        </w:sdtPr>
        <w:sdtEndPr/>
        <w:sdtContent>
          <w:r w:rsidR="00815B38">
            <w:rPr>
              <w:rFonts w:ascii="MS Gothic" w:eastAsia="MS Gothic" w:hAnsi="MS Gothic" w:hint="eastAsia"/>
            </w:rPr>
            <w:t>☐</w:t>
          </w:r>
        </w:sdtContent>
      </w:sdt>
      <w:r>
        <w:t xml:space="preserve"> Oui    </w:t>
      </w:r>
      <w:sdt>
        <w:sdtPr>
          <w:id w:val="5526549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rsidR="005C7789" w:rsidRDefault="005C7789" w:rsidP="00815B38">
      <w:pPr>
        <w:spacing w:after="120" w:line="240" w:lineRule="auto"/>
      </w:pPr>
      <w:r>
        <w:t xml:space="preserve">Si oui, à quel emplacement ? </w:t>
      </w:r>
      <w:r>
        <w:object w:dxaOrig="225" w:dyaOrig="225">
          <v:shape id="_x0000_i1113" type="#_x0000_t75" style="width:319.5pt;height:21pt" o:ole="">
            <v:imagedata r:id="rId44" o:title=""/>
          </v:shape>
          <w:control r:id="rId45" w:name="TextBox5211" w:shapeid="_x0000_i1113"/>
        </w:object>
      </w:r>
    </w:p>
    <w:p w:rsidR="0032176C" w:rsidRPr="004C2A12" w:rsidRDefault="0032176C" w:rsidP="00815B38">
      <w:r>
        <w:rPr>
          <w:noProof/>
          <w:lang w:eastAsia="fr-FR"/>
        </w:rPr>
        <mc:AlternateContent>
          <mc:Choice Requires="wps">
            <w:drawing>
              <wp:anchor distT="0" distB="0" distL="114300" distR="114300" simplePos="0" relativeHeight="251664384" behindDoc="0" locked="0" layoutInCell="1" allowOverlap="1" wp14:anchorId="29CA8D21" wp14:editId="5A94ED4C">
                <wp:simplePos x="0" y="0"/>
                <wp:positionH relativeFrom="column">
                  <wp:posOffset>-20955</wp:posOffset>
                </wp:positionH>
                <wp:positionV relativeFrom="paragraph">
                  <wp:posOffset>427355</wp:posOffset>
                </wp:positionV>
                <wp:extent cx="2133600" cy="3048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1336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5C3D" w:rsidRPr="0032176C" w:rsidRDefault="00155C3D">
                            <w:pPr>
                              <w:rPr>
                                <w:i/>
                                <w:color w:val="FF0000"/>
                              </w:rPr>
                            </w:pPr>
                            <w:r w:rsidRPr="0032176C">
                              <w:rPr>
                                <w:i/>
                                <w:color w:val="FF0000"/>
                              </w:rPr>
                              <w:t>* Information obligatoire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1.65pt;margin-top:33.65pt;width:168pt;height: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" fillcolor="white [3201]" stroked="f" strokeweight=".5pt">
                <v:textbox>
                  <w:txbxContent>
                    <w:p w:rsidR="00155C3D" w:rsidRPr="0032176C" w:rsidRDefault="00155C3D">
                      <w:pPr>
                        <w:rPr>
                          <w:i/>
                          <w:color w:val="FF0000"/>
                        </w:rPr>
                      </w:pPr>
                      <w:r w:rsidRPr="0032176C">
                        <w:rPr>
                          <w:i/>
                          <w:color w:val="FF0000"/>
                        </w:rPr>
                        <w:t>* Information obligatoire</w:t>
                      </w:r>
                    </w:p>
                  </w:txbxContent>
                </v:textbox>
              </v:shape>
            </w:pict>
          </mc:Fallback>
        </mc:AlternateContent>
      </w:r>
      <w:r w:rsidR="005C7789">
        <w:t xml:space="preserve">Avez-vous déjà été exposant </w:t>
      </w:r>
      <w:r w:rsidR="00815B38">
        <w:t>sur le Marché Capitale de Noël par le passé ?</w:t>
      </w:r>
      <w:r w:rsidR="00815B38" w:rsidRPr="00815B38">
        <w:t xml:space="preserve"> </w:t>
      </w:r>
      <w:sdt>
        <w:sdtPr>
          <w:id w:val="1291246176"/>
          <w14:checkbox>
            <w14:checked w14:val="0"/>
            <w14:checkedState w14:val="2612" w14:font="MS Gothic"/>
            <w14:uncheckedState w14:val="2610" w14:font="MS Gothic"/>
          </w14:checkbox>
        </w:sdtPr>
        <w:sdtEndPr/>
        <w:sdtContent>
          <w:r w:rsidR="00815B38">
            <w:rPr>
              <w:rFonts w:ascii="MS Gothic" w:eastAsia="MS Gothic" w:hAnsi="MS Gothic" w:hint="eastAsia"/>
            </w:rPr>
            <w:t>☐</w:t>
          </w:r>
        </w:sdtContent>
      </w:sdt>
      <w:r w:rsidR="00815B38">
        <w:t xml:space="preserve"> Oui    </w:t>
      </w:r>
      <w:sdt>
        <w:sdtPr>
          <w:id w:val="293329476"/>
          <w14:checkbox>
            <w14:checked w14:val="0"/>
            <w14:checkedState w14:val="2612" w14:font="MS Gothic"/>
            <w14:uncheckedState w14:val="2610" w14:font="MS Gothic"/>
          </w14:checkbox>
        </w:sdtPr>
        <w:sdtEndPr/>
        <w:sdtContent>
          <w:r w:rsidR="00815B38">
            <w:rPr>
              <w:rFonts w:ascii="MS Gothic" w:eastAsia="MS Gothic" w:hAnsi="MS Gothic" w:hint="eastAsia"/>
            </w:rPr>
            <w:t>☐</w:t>
          </w:r>
        </w:sdtContent>
      </w:sdt>
      <w:r w:rsidR="00815B38">
        <w:t xml:space="preserve"> Non</w:t>
      </w:r>
    </w:p>
    <w:p w:rsidR="004727D4" w:rsidRPr="002F36AE" w:rsidRDefault="004727D4" w:rsidP="002F36AE">
      <w:pPr>
        <w:pStyle w:val="Titre1"/>
      </w:pPr>
      <w:r w:rsidRPr="002F36AE">
        <w:lastRenderedPageBreak/>
        <w:t>Produits</w:t>
      </w:r>
      <w:r w:rsidR="002F36AE">
        <w:t xml:space="preserve"> </w:t>
      </w:r>
      <w:r w:rsidRPr="002F36AE">
        <w:t>proposés</w:t>
      </w:r>
      <w:r w:rsidR="002F36AE">
        <w:t xml:space="preserve"> à la vente</w:t>
      </w:r>
    </w:p>
    <w:p w:rsidR="002F36AE" w:rsidRPr="00B64B2E" w:rsidRDefault="002F36AE" w:rsidP="00B64B2E">
      <w:pPr>
        <w:spacing w:after="120" w:line="240" w:lineRule="auto"/>
        <w:rPr>
          <w:b/>
        </w:rPr>
      </w:pPr>
      <w:r w:rsidRPr="00B64B2E">
        <w:rPr>
          <w:b/>
        </w:rPr>
        <w:t>ATTENTION : veuillez préciser pour chaque article proposé s’il s’agit :</w:t>
      </w:r>
    </w:p>
    <w:p w:rsidR="002F36AE" w:rsidRPr="00B64B2E" w:rsidRDefault="002F36AE" w:rsidP="00B64B2E">
      <w:pPr>
        <w:spacing w:after="120" w:line="240" w:lineRule="auto"/>
        <w:rPr>
          <w:b/>
        </w:rPr>
      </w:pPr>
      <w:r w:rsidRPr="00B64B2E">
        <w:rPr>
          <w:b/>
        </w:rPr>
        <w:t xml:space="preserve">(1) de votre production artisanale propre : cocher la case </w:t>
      </w:r>
      <w:r w:rsidRPr="00B64B2E">
        <w:rPr>
          <w:b/>
          <w:shd w:val="clear" w:color="auto" w:fill="000000" w:themeFill="text1"/>
        </w:rPr>
        <w:t xml:space="preserve">A </w:t>
      </w:r>
    </w:p>
    <w:p w:rsidR="002F36AE" w:rsidRPr="00B64B2E" w:rsidRDefault="002F36AE" w:rsidP="00B64B2E">
      <w:pPr>
        <w:spacing w:after="120" w:line="240" w:lineRule="auto"/>
        <w:rPr>
          <w:b/>
        </w:rPr>
      </w:pPr>
      <w:r w:rsidRPr="00B64B2E">
        <w:rPr>
          <w:b/>
        </w:rPr>
        <w:t xml:space="preserve">(2) de revente de produits artisanaux, commerciaux, industriels ou autre : cocher la case </w:t>
      </w:r>
      <w:r w:rsidRPr="00B64B2E">
        <w:rPr>
          <w:b/>
          <w:color w:val="FFFFFF" w:themeColor="background1"/>
          <w:shd w:val="clear" w:color="auto" w:fill="000000" w:themeFill="text1"/>
        </w:rPr>
        <w:t>R</w:t>
      </w:r>
    </w:p>
    <w:p w:rsidR="00B64B2E" w:rsidRPr="009366BF" w:rsidRDefault="009366BF" w:rsidP="002F36AE">
      <w:pPr>
        <w:jc w:val="both"/>
        <w:rPr>
          <w:i/>
        </w:rPr>
      </w:pPr>
      <w:r w:rsidRPr="009366BF">
        <w:rPr>
          <w:i/>
        </w:rPr>
        <w:t xml:space="preserve">N.B. : si vous ne proposez que des animations, </w:t>
      </w:r>
      <w:r>
        <w:rPr>
          <w:i/>
        </w:rPr>
        <w:t>reportez-vous</w:t>
      </w:r>
      <w:r w:rsidRPr="009366BF">
        <w:rPr>
          <w:i/>
        </w:rPr>
        <w:t xml:space="preserve"> à la page 8 du présent document.</w:t>
      </w:r>
    </w:p>
    <w:p w:rsidR="002F36AE" w:rsidRPr="00FD1EA7" w:rsidRDefault="002F36AE" w:rsidP="00136CD0">
      <w:pPr>
        <w:pBdr>
          <w:top w:val="single" w:sz="4" w:space="1" w:color="auto"/>
          <w:left w:val="single" w:sz="4" w:space="4" w:color="auto"/>
          <w:bottom w:val="single" w:sz="4" w:space="1" w:color="auto"/>
          <w:right w:val="single" w:sz="4" w:space="4" w:color="auto"/>
        </w:pBdr>
        <w:ind w:left="-284"/>
        <w:jc w:val="both"/>
        <w:rPr>
          <w:b/>
          <w:smallCaps/>
          <w:sz w:val="20"/>
        </w:rPr>
      </w:pPr>
      <w:r w:rsidRPr="00FD1EA7">
        <w:rPr>
          <w:b/>
          <w:smallCaps/>
          <w:sz w:val="20"/>
        </w:rPr>
        <w:t>A. Décorations de Noël</w:t>
      </w:r>
    </w:p>
    <w:p w:rsidR="005C3206" w:rsidRPr="00FD1EA7" w:rsidRDefault="005C3206" w:rsidP="00136CD0">
      <w:pPr>
        <w:pBdr>
          <w:top w:val="single" w:sz="4" w:space="1" w:color="auto"/>
          <w:left w:val="single" w:sz="4" w:space="4" w:color="auto"/>
          <w:bottom w:val="single" w:sz="4" w:space="1" w:color="auto"/>
          <w:right w:val="single" w:sz="4" w:space="4" w:color="auto"/>
        </w:pBdr>
        <w:ind w:left="-284"/>
        <w:jc w:val="both"/>
        <w:rPr>
          <w:b/>
          <w:sz w:val="20"/>
          <w:shd w:val="clear" w:color="auto" w:fill="000000" w:themeFill="text1"/>
        </w:rPr>
        <w:sectPr w:rsidR="005C3206" w:rsidRPr="00FD1EA7" w:rsidSect="00136CD0">
          <w:headerReference w:type="default" r:id="rId46"/>
          <w:footerReference w:type="default" r:id="rId47"/>
          <w:pgSz w:w="11906" w:h="16838"/>
          <w:pgMar w:top="1536" w:right="707" w:bottom="1135" w:left="993" w:header="708" w:footer="708" w:gutter="0"/>
          <w:cols w:space="708"/>
          <w:docGrid w:linePitch="360"/>
        </w:sectPr>
      </w:pPr>
    </w:p>
    <w:p w:rsidR="002F36AE" w:rsidRPr="00BB706C" w:rsidRDefault="00B64B2E" w:rsidP="00136CD0">
      <w:pPr>
        <w:spacing w:after="120" w:line="240" w:lineRule="auto"/>
        <w:ind w:left="-284"/>
        <w:jc w:val="both"/>
        <w:rPr>
          <w:sz w:val="20"/>
          <w:szCs w:val="20"/>
        </w:rPr>
      </w:pPr>
      <w:r w:rsidRPr="00BB706C">
        <w:rPr>
          <w:b/>
          <w:sz w:val="20"/>
          <w:szCs w:val="20"/>
          <w:shd w:val="clear" w:color="auto" w:fill="000000" w:themeFill="text1"/>
        </w:rPr>
        <w:lastRenderedPageBreak/>
        <w:t>A</w:t>
      </w:r>
      <w:r w:rsidR="002F36AE" w:rsidRPr="00BB706C">
        <w:rPr>
          <w:sz w:val="20"/>
          <w:szCs w:val="20"/>
        </w:rPr>
        <w:t xml:space="preserve"> </w:t>
      </w:r>
      <w:r w:rsidRPr="00BB706C">
        <w:rPr>
          <w:sz w:val="20"/>
          <w:szCs w:val="20"/>
        </w:rPr>
        <w:t xml:space="preserve">  </w:t>
      </w:r>
      <w:r w:rsidRPr="00BB706C">
        <w:rPr>
          <w:b/>
          <w:color w:val="FFFFFF" w:themeColor="background1"/>
          <w:sz w:val="20"/>
          <w:szCs w:val="20"/>
          <w:shd w:val="clear" w:color="auto" w:fill="000000" w:themeFill="text1"/>
        </w:rPr>
        <w:t>R</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Pr="00BB706C">
        <w:rPr>
          <w:sz w:val="20"/>
          <w:szCs w:val="20"/>
        </w:rPr>
        <w:t>Sapins</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Pr="00BB706C">
        <w:rPr>
          <w:sz w:val="20"/>
          <w:szCs w:val="20"/>
        </w:rPr>
        <w:t xml:space="preserve">Branches </w:t>
      </w:r>
      <w:r w:rsidR="002F36AE" w:rsidRPr="00BB706C">
        <w:rPr>
          <w:sz w:val="20"/>
          <w:szCs w:val="20"/>
        </w:rPr>
        <w:t>de sapins</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Pr="00BB706C">
        <w:rPr>
          <w:sz w:val="20"/>
          <w:szCs w:val="20"/>
        </w:rPr>
        <w:t xml:space="preserve">Gui </w:t>
      </w:r>
      <w:r w:rsidR="002F36AE" w:rsidRPr="00BB706C">
        <w:rPr>
          <w:sz w:val="20"/>
          <w:szCs w:val="20"/>
        </w:rPr>
        <w:t>et houx</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Pr="00BB706C">
        <w:rPr>
          <w:sz w:val="20"/>
          <w:szCs w:val="20"/>
        </w:rPr>
        <w:t xml:space="preserve">Éléments </w:t>
      </w:r>
      <w:r w:rsidR="002F36AE" w:rsidRPr="00BB706C">
        <w:rPr>
          <w:sz w:val="20"/>
          <w:szCs w:val="20"/>
        </w:rPr>
        <w:t>décoratifs pour crèches</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Pr="00BB706C">
        <w:rPr>
          <w:sz w:val="20"/>
          <w:szCs w:val="20"/>
        </w:rPr>
        <w:t>Crèches</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Pr="00BB706C">
        <w:rPr>
          <w:sz w:val="20"/>
          <w:szCs w:val="20"/>
        </w:rPr>
        <w:t xml:space="preserve">Ornements </w:t>
      </w:r>
      <w:r w:rsidR="002F36AE" w:rsidRPr="00BB706C">
        <w:rPr>
          <w:sz w:val="20"/>
          <w:szCs w:val="20"/>
        </w:rPr>
        <w:t>de Noël</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BB706C">
        <w:rPr>
          <w:sz w:val="20"/>
          <w:szCs w:val="20"/>
        </w:rPr>
        <w:t xml:space="preserve">   </w:t>
      </w:r>
      <w:r w:rsidRPr="00BB706C">
        <w:rPr>
          <w:sz w:val="20"/>
          <w:szCs w:val="20"/>
        </w:rPr>
        <w:t xml:space="preserve">Boules </w:t>
      </w:r>
      <w:r w:rsidR="002F36AE" w:rsidRPr="00BB706C">
        <w:rPr>
          <w:sz w:val="20"/>
          <w:szCs w:val="20"/>
        </w:rPr>
        <w:t xml:space="preserve">de Noël et décoration </w:t>
      </w:r>
      <w:r w:rsidRPr="00BB706C">
        <w:rPr>
          <w:sz w:val="20"/>
          <w:szCs w:val="20"/>
        </w:rPr>
        <w:t>diverses (</w:t>
      </w:r>
      <w:r w:rsidR="002F36AE" w:rsidRPr="00BB706C">
        <w:rPr>
          <w:sz w:val="20"/>
          <w:szCs w:val="20"/>
        </w:rPr>
        <w:t>guirlandes, attaches, pieds de sapins…)</w:t>
      </w:r>
    </w:p>
    <w:p w:rsidR="002F36AE" w:rsidRPr="00BB706C" w:rsidRDefault="00B64B2E" w:rsidP="00136CD0">
      <w:pPr>
        <w:spacing w:after="120" w:line="240" w:lineRule="auto"/>
        <w:ind w:left="-284"/>
        <w:jc w:val="both"/>
        <w:rPr>
          <w:spacing w:val="-8"/>
          <w:sz w:val="20"/>
          <w:szCs w:val="20"/>
          <w14:cntxtAlts/>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Pr="00BB706C">
        <w:rPr>
          <w:spacing w:val="-8"/>
          <w:sz w:val="20"/>
          <w:szCs w:val="20"/>
          <w14:cntxtAlts/>
        </w:rPr>
        <w:t xml:space="preserve">Décorations </w:t>
      </w:r>
      <w:r w:rsidR="002F36AE" w:rsidRPr="00BB706C">
        <w:rPr>
          <w:spacing w:val="-8"/>
          <w:sz w:val="20"/>
          <w:szCs w:val="20"/>
          <w14:cntxtAlts/>
        </w:rPr>
        <w:t>pour la table et pour le sapin</w:t>
      </w:r>
    </w:p>
    <w:p w:rsidR="005C3206" w:rsidRPr="00BB706C" w:rsidRDefault="005C3206" w:rsidP="00136CD0">
      <w:pPr>
        <w:spacing w:after="120" w:line="240" w:lineRule="auto"/>
        <w:ind w:left="-284"/>
        <w:jc w:val="both"/>
        <w:rPr>
          <w:sz w:val="20"/>
          <w:szCs w:val="20"/>
        </w:rPr>
      </w:pPr>
      <w:r w:rsidRPr="00BB706C">
        <w:rPr>
          <w:b/>
          <w:sz w:val="20"/>
          <w:szCs w:val="20"/>
          <w:shd w:val="clear" w:color="auto" w:fill="000000" w:themeFill="text1"/>
        </w:rPr>
        <w:lastRenderedPageBreak/>
        <w:t>A</w:t>
      </w:r>
      <w:r w:rsidRPr="00BB706C">
        <w:rPr>
          <w:sz w:val="20"/>
          <w:szCs w:val="20"/>
        </w:rPr>
        <w:t xml:space="preserve">   </w:t>
      </w:r>
      <w:r w:rsidRPr="00BB706C">
        <w:rPr>
          <w:b/>
          <w:color w:val="FFFFFF" w:themeColor="background1"/>
          <w:sz w:val="20"/>
          <w:szCs w:val="20"/>
          <w:shd w:val="clear" w:color="auto" w:fill="000000" w:themeFill="text1"/>
        </w:rPr>
        <w:t>R</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Pr="00BB706C">
        <w:rPr>
          <w:sz w:val="20"/>
          <w:szCs w:val="20"/>
        </w:rPr>
        <w:t xml:space="preserve">Bouquets </w:t>
      </w:r>
      <w:r w:rsidR="002F36AE" w:rsidRPr="00BB706C">
        <w:rPr>
          <w:sz w:val="20"/>
          <w:szCs w:val="20"/>
        </w:rPr>
        <w:t>et arrangements floraux</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Pr="00BB706C">
        <w:rPr>
          <w:sz w:val="20"/>
          <w:szCs w:val="20"/>
        </w:rPr>
        <w:t xml:space="preserve">Santons </w:t>
      </w:r>
      <w:r w:rsidR="002F36AE" w:rsidRPr="00BB706C">
        <w:rPr>
          <w:sz w:val="20"/>
          <w:szCs w:val="20"/>
        </w:rPr>
        <w:t>de Provence et d’Alsace</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Pr="00BB706C">
        <w:rPr>
          <w:sz w:val="20"/>
          <w:szCs w:val="20"/>
        </w:rPr>
        <w:t xml:space="preserve">Couronnes </w:t>
      </w:r>
      <w:r w:rsidR="002F36AE" w:rsidRPr="00BB706C">
        <w:rPr>
          <w:sz w:val="20"/>
          <w:szCs w:val="20"/>
        </w:rPr>
        <w:t>de l’Avent</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Pr="00BB706C">
        <w:rPr>
          <w:sz w:val="20"/>
          <w:szCs w:val="20"/>
        </w:rPr>
        <w:t xml:space="preserve">Étoiles </w:t>
      </w:r>
      <w:r w:rsidR="002F36AE" w:rsidRPr="00BB706C">
        <w:rPr>
          <w:sz w:val="20"/>
          <w:szCs w:val="20"/>
        </w:rPr>
        <w:t>de Noël lumineuses</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Pr="00BB706C">
        <w:rPr>
          <w:sz w:val="20"/>
          <w:szCs w:val="20"/>
        </w:rPr>
        <w:t xml:space="preserve">Fleurs </w:t>
      </w:r>
      <w:r w:rsidR="002F36AE" w:rsidRPr="00BB706C">
        <w:rPr>
          <w:sz w:val="20"/>
          <w:szCs w:val="20"/>
        </w:rPr>
        <w:t>artificielles</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Pr="00BB706C">
        <w:rPr>
          <w:sz w:val="20"/>
          <w:szCs w:val="20"/>
        </w:rPr>
        <w:t xml:space="preserve">Compositions </w:t>
      </w:r>
      <w:r w:rsidR="002F36AE" w:rsidRPr="00BB706C">
        <w:rPr>
          <w:sz w:val="20"/>
          <w:szCs w:val="20"/>
        </w:rPr>
        <w:t>de fleurs séchées</w:t>
      </w:r>
    </w:p>
    <w:p w:rsidR="00C730E1" w:rsidRDefault="00B64B2E" w:rsidP="00136CD0">
      <w:pPr>
        <w:spacing w:after="120" w:line="240" w:lineRule="auto"/>
        <w:ind w:left="-284"/>
        <w:jc w:val="both"/>
        <w:rPr>
          <w:sz w:val="20"/>
          <w:szCs w:val="20"/>
        </w:rPr>
      </w:pPr>
      <w:r w:rsidRPr="00BB706C">
        <w:rPr>
          <w:sz w:val="20"/>
          <w:szCs w:val="20"/>
        </w:rPr>
        <w:sym w:font="Wingdings" w:char="F071"/>
      </w:r>
      <w:r w:rsidR="00BB706C" w:rsidRPr="00BB706C">
        <w:rPr>
          <w:sz w:val="20"/>
          <w:szCs w:val="20"/>
        </w:rPr>
        <w:t xml:space="preserve"> </w:t>
      </w:r>
      <w:r w:rsidRPr="00BB706C">
        <w:rPr>
          <w:sz w:val="20"/>
          <w:szCs w:val="20"/>
        </w:rPr>
        <w:sym w:font="Wingdings" w:char="F071"/>
      </w:r>
      <w:r w:rsidR="00BB706C">
        <w:rPr>
          <w:sz w:val="20"/>
          <w:szCs w:val="20"/>
        </w:rPr>
        <w:t xml:space="preserve">   </w:t>
      </w:r>
      <w:r w:rsidR="002F36AE" w:rsidRPr="00BB706C">
        <w:rPr>
          <w:sz w:val="20"/>
          <w:szCs w:val="20"/>
        </w:rPr>
        <w:t>Autres propositions ou complément d’inform</w:t>
      </w:r>
      <w:r w:rsidR="006D39D0" w:rsidRPr="00BB706C">
        <w:rPr>
          <w:sz w:val="20"/>
          <w:szCs w:val="20"/>
        </w:rPr>
        <w:t xml:space="preserve">ation : </w:t>
      </w:r>
    </w:p>
    <w:p w:rsidR="005C3206" w:rsidRPr="00BB706C" w:rsidRDefault="006D39D0" w:rsidP="00136CD0">
      <w:pPr>
        <w:spacing w:after="120" w:line="240" w:lineRule="auto"/>
        <w:ind w:left="-284"/>
        <w:jc w:val="both"/>
        <w:rPr>
          <w:sz w:val="20"/>
          <w:szCs w:val="20"/>
        </w:rPr>
      </w:pPr>
      <w:r w:rsidRPr="00BB706C">
        <w:rPr>
          <w:sz w:val="20"/>
          <w:szCs w:val="20"/>
        </w:rPr>
        <w:t>……………………………………………</w:t>
      </w:r>
      <w:r w:rsidR="00C730E1" w:rsidRPr="00BB706C">
        <w:rPr>
          <w:sz w:val="20"/>
          <w:szCs w:val="20"/>
        </w:rPr>
        <w:t>……………………</w:t>
      </w:r>
      <w:r w:rsidRPr="00BB706C">
        <w:rPr>
          <w:sz w:val="20"/>
          <w:szCs w:val="20"/>
        </w:rPr>
        <w:t>…</w:t>
      </w:r>
    </w:p>
    <w:p w:rsidR="00136CD0" w:rsidRPr="00BB706C" w:rsidRDefault="00136CD0" w:rsidP="00136CD0">
      <w:pPr>
        <w:spacing w:after="120" w:line="240" w:lineRule="auto"/>
        <w:ind w:left="-284"/>
        <w:jc w:val="both"/>
        <w:rPr>
          <w:sz w:val="20"/>
          <w:szCs w:val="20"/>
        </w:rPr>
      </w:pPr>
    </w:p>
    <w:p w:rsidR="00136CD0" w:rsidRPr="00BB706C" w:rsidRDefault="00136CD0" w:rsidP="00136CD0">
      <w:pPr>
        <w:spacing w:after="120" w:line="240" w:lineRule="auto"/>
        <w:ind w:left="-284"/>
        <w:jc w:val="both"/>
        <w:rPr>
          <w:sz w:val="20"/>
          <w:szCs w:val="20"/>
        </w:rPr>
        <w:sectPr w:rsidR="00136CD0" w:rsidRPr="00BB706C" w:rsidSect="00136CD0">
          <w:type w:val="continuous"/>
          <w:pgSz w:w="11906" w:h="16838"/>
          <w:pgMar w:top="1536" w:right="707" w:bottom="1135" w:left="993" w:header="708" w:footer="708" w:gutter="0"/>
          <w:cols w:num="2" w:space="708"/>
          <w:docGrid w:linePitch="360"/>
        </w:sectPr>
      </w:pPr>
    </w:p>
    <w:p w:rsidR="00136CD0" w:rsidRPr="00BB706C" w:rsidRDefault="00136CD0" w:rsidP="00136CD0">
      <w:pPr>
        <w:spacing w:after="120" w:line="240" w:lineRule="auto"/>
        <w:ind w:left="-284"/>
        <w:jc w:val="both"/>
        <w:rPr>
          <w:b/>
          <w:smallCaps/>
          <w:sz w:val="20"/>
          <w:szCs w:val="20"/>
        </w:rPr>
      </w:pPr>
    </w:p>
    <w:p w:rsidR="002F36AE" w:rsidRPr="00BB706C" w:rsidRDefault="002F36AE" w:rsidP="00136CD0">
      <w:pPr>
        <w:pBdr>
          <w:top w:val="single" w:sz="4" w:space="1" w:color="auto"/>
          <w:left w:val="single" w:sz="4" w:space="4" w:color="auto"/>
          <w:bottom w:val="single" w:sz="4" w:space="1" w:color="auto"/>
          <w:right w:val="single" w:sz="4" w:space="4" w:color="auto"/>
        </w:pBdr>
        <w:spacing w:after="120" w:line="240" w:lineRule="auto"/>
        <w:ind w:left="-284"/>
        <w:jc w:val="both"/>
        <w:rPr>
          <w:b/>
          <w:smallCaps/>
          <w:sz w:val="20"/>
          <w:szCs w:val="20"/>
        </w:rPr>
      </w:pPr>
      <w:r w:rsidRPr="00BB706C">
        <w:rPr>
          <w:b/>
          <w:smallCaps/>
          <w:sz w:val="20"/>
          <w:szCs w:val="20"/>
        </w:rPr>
        <w:t>B. Cadeaux de Noël</w:t>
      </w:r>
    </w:p>
    <w:p w:rsidR="005C3206" w:rsidRPr="00BB706C" w:rsidRDefault="005C3206" w:rsidP="00136CD0">
      <w:pPr>
        <w:pBdr>
          <w:top w:val="single" w:sz="4" w:space="1" w:color="auto"/>
          <w:left w:val="single" w:sz="4" w:space="4" w:color="auto"/>
          <w:bottom w:val="single" w:sz="4" w:space="1" w:color="auto"/>
          <w:right w:val="single" w:sz="4" w:space="4" w:color="auto"/>
        </w:pBdr>
        <w:spacing w:after="120" w:line="240" w:lineRule="auto"/>
        <w:ind w:left="-284"/>
        <w:jc w:val="both"/>
        <w:rPr>
          <w:b/>
          <w:smallCaps/>
          <w:sz w:val="20"/>
          <w:szCs w:val="20"/>
        </w:rPr>
        <w:sectPr w:rsidR="005C3206" w:rsidRPr="00BB706C" w:rsidSect="00136CD0">
          <w:type w:val="continuous"/>
          <w:pgSz w:w="11906" w:h="16838"/>
          <w:pgMar w:top="1536" w:right="707" w:bottom="1135" w:left="993" w:header="708" w:footer="708" w:gutter="0"/>
          <w:cols w:space="708"/>
          <w:docGrid w:linePitch="360"/>
        </w:sectPr>
      </w:pPr>
    </w:p>
    <w:p w:rsidR="00B64B2E" w:rsidRPr="00BB706C" w:rsidRDefault="00B64B2E" w:rsidP="00136CD0">
      <w:pPr>
        <w:spacing w:after="120" w:line="240" w:lineRule="auto"/>
        <w:ind w:left="-284"/>
        <w:jc w:val="both"/>
        <w:rPr>
          <w:sz w:val="20"/>
          <w:szCs w:val="20"/>
        </w:rPr>
      </w:pPr>
      <w:r w:rsidRPr="00BB706C">
        <w:rPr>
          <w:b/>
          <w:sz w:val="20"/>
          <w:szCs w:val="20"/>
          <w:shd w:val="clear" w:color="auto" w:fill="000000" w:themeFill="text1"/>
        </w:rPr>
        <w:lastRenderedPageBreak/>
        <w:t>A</w:t>
      </w:r>
      <w:r w:rsidRPr="00BB706C">
        <w:rPr>
          <w:sz w:val="20"/>
          <w:szCs w:val="20"/>
        </w:rPr>
        <w:t xml:space="preserve">   </w:t>
      </w:r>
      <w:r w:rsidRPr="00BB706C">
        <w:rPr>
          <w:b/>
          <w:color w:val="FFFFFF" w:themeColor="background1"/>
          <w:sz w:val="20"/>
          <w:szCs w:val="20"/>
          <w:shd w:val="clear" w:color="auto" w:fill="000000" w:themeFill="text1"/>
        </w:rPr>
        <w:t>R</w:t>
      </w:r>
    </w:p>
    <w:p w:rsidR="002F36AE" w:rsidRPr="00BB706C" w:rsidRDefault="00D11251"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Pr>
          <w:sz w:val="20"/>
          <w:szCs w:val="20"/>
        </w:rPr>
        <w:t xml:space="preserve"> </w:t>
      </w:r>
      <w:r w:rsidR="00155C3D" w:rsidRPr="00BB706C">
        <w:rPr>
          <w:sz w:val="20"/>
          <w:szCs w:val="20"/>
        </w:rPr>
        <w:t>Mobilier</w:t>
      </w:r>
      <w:r w:rsidR="002F36AE" w:rsidRPr="00BB706C">
        <w:rPr>
          <w:sz w:val="20"/>
          <w:szCs w:val="20"/>
        </w:rPr>
        <w:t xml:space="preserve"> miniature Alsacien</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Tuiles</w:t>
      </w:r>
      <w:r w:rsidR="002F36AE" w:rsidRPr="00BB706C">
        <w:rPr>
          <w:sz w:val="20"/>
          <w:szCs w:val="20"/>
        </w:rPr>
        <w:t xml:space="preserve"> peintes Alsaciennes</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Marqueterie</w:t>
      </w:r>
    </w:p>
    <w:p w:rsidR="002F36AE" w:rsidRPr="00BB706C" w:rsidRDefault="00B64B2E" w:rsidP="00136CD0">
      <w:pPr>
        <w:spacing w:after="120" w:line="240" w:lineRule="auto"/>
        <w:ind w:left="-284"/>
        <w:jc w:val="both"/>
        <w:rPr>
          <w:spacing w:val="-8"/>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FB1E8A" w:rsidRPr="00BB706C">
        <w:rPr>
          <w:sz w:val="20"/>
          <w:szCs w:val="20"/>
        </w:rPr>
        <w:t xml:space="preserve"> </w:t>
      </w:r>
      <w:r w:rsidR="00155C3D" w:rsidRPr="00BB706C">
        <w:rPr>
          <w:spacing w:val="-8"/>
          <w:sz w:val="20"/>
          <w:szCs w:val="20"/>
        </w:rPr>
        <w:t>Boules</w:t>
      </w:r>
      <w:r w:rsidR="002F36AE" w:rsidRPr="00BB706C">
        <w:rPr>
          <w:spacing w:val="-8"/>
          <w:sz w:val="20"/>
          <w:szCs w:val="20"/>
        </w:rPr>
        <w:t xml:space="preserve"> de Noel soufflées en verre peintes</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Jouets</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Pantins</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Puzzles</w:t>
      </w:r>
      <w:r w:rsidR="002F36AE" w:rsidRPr="00BB706C">
        <w:rPr>
          <w:sz w:val="20"/>
          <w:szCs w:val="20"/>
        </w:rPr>
        <w:t xml:space="preserve"> en bois</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Jouets</w:t>
      </w:r>
      <w:r w:rsidR="002F36AE" w:rsidRPr="00BB706C">
        <w:rPr>
          <w:sz w:val="20"/>
          <w:szCs w:val="20"/>
        </w:rPr>
        <w:t xml:space="preserve"> en métal</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Peluches</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Jeux</w:t>
      </w:r>
      <w:r w:rsidR="002F36AE" w:rsidRPr="00BB706C">
        <w:rPr>
          <w:sz w:val="20"/>
          <w:szCs w:val="20"/>
        </w:rPr>
        <w:t xml:space="preserve"> d’échecs ou de société</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FB1E8A" w:rsidRPr="00BB706C">
        <w:rPr>
          <w:sz w:val="20"/>
          <w:szCs w:val="20"/>
        </w:rPr>
        <w:t xml:space="preserve"> </w:t>
      </w:r>
      <w:r w:rsidR="00155C3D" w:rsidRPr="00BB706C">
        <w:rPr>
          <w:sz w:val="20"/>
          <w:szCs w:val="20"/>
        </w:rPr>
        <w:t>Objets</w:t>
      </w:r>
      <w:r w:rsidR="002F36AE" w:rsidRPr="00BB706C">
        <w:rPr>
          <w:sz w:val="20"/>
          <w:szCs w:val="20"/>
        </w:rPr>
        <w:t xml:space="preserve"> tournés à la main</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FB1E8A" w:rsidRPr="00BB706C">
        <w:rPr>
          <w:sz w:val="20"/>
          <w:szCs w:val="20"/>
        </w:rPr>
        <w:t xml:space="preserve"> </w:t>
      </w:r>
      <w:r w:rsidR="00155C3D" w:rsidRPr="00BB706C">
        <w:rPr>
          <w:sz w:val="20"/>
          <w:szCs w:val="20"/>
        </w:rPr>
        <w:t>Poupées</w:t>
      </w:r>
      <w:r w:rsidR="002F36AE" w:rsidRPr="00BB706C">
        <w:rPr>
          <w:sz w:val="20"/>
          <w:szCs w:val="20"/>
        </w:rPr>
        <w:t xml:space="preserve"> en tissus ou porcelaine</w:t>
      </w:r>
    </w:p>
    <w:p w:rsidR="002F36AE" w:rsidRPr="00BB706C" w:rsidRDefault="00B64B2E" w:rsidP="00136CD0">
      <w:pPr>
        <w:spacing w:after="120" w:line="240" w:lineRule="auto"/>
        <w:ind w:left="-284"/>
        <w:jc w:val="both"/>
        <w:rPr>
          <w:spacing w:val="-8"/>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155C3D">
        <w:rPr>
          <w:sz w:val="20"/>
          <w:szCs w:val="20"/>
        </w:rPr>
        <w:t xml:space="preserve"> </w:t>
      </w:r>
      <w:r w:rsidR="00155C3D" w:rsidRPr="00BB706C">
        <w:rPr>
          <w:spacing w:val="-8"/>
          <w:sz w:val="20"/>
          <w:szCs w:val="20"/>
        </w:rPr>
        <w:t>Maison</w:t>
      </w:r>
      <w:r w:rsidR="002F36AE" w:rsidRPr="00BB706C">
        <w:rPr>
          <w:spacing w:val="-8"/>
          <w:sz w:val="20"/>
          <w:szCs w:val="20"/>
        </w:rPr>
        <w:t xml:space="preserve"> de poupées en bois ou métal peint</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Marionnettes</w:t>
      </w:r>
    </w:p>
    <w:p w:rsidR="002F36AE" w:rsidRPr="00BB706C" w:rsidRDefault="00B64B2E" w:rsidP="00136CD0">
      <w:pPr>
        <w:spacing w:after="120" w:line="240" w:lineRule="auto"/>
        <w:ind w:left="-284"/>
        <w:jc w:val="both"/>
        <w:rPr>
          <w:spacing w:val="-10"/>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pacing w:val="-10"/>
          <w:sz w:val="20"/>
          <w:szCs w:val="20"/>
        </w:rPr>
        <w:t>Moules</w:t>
      </w:r>
      <w:r w:rsidR="002F36AE" w:rsidRPr="00BB706C">
        <w:rPr>
          <w:spacing w:val="-10"/>
          <w:sz w:val="20"/>
          <w:szCs w:val="20"/>
        </w:rPr>
        <w:t xml:space="preserve"> à "</w:t>
      </w:r>
      <w:proofErr w:type="spellStart"/>
      <w:r w:rsidR="002F36AE" w:rsidRPr="00BB706C">
        <w:rPr>
          <w:spacing w:val="-10"/>
          <w:sz w:val="20"/>
          <w:szCs w:val="20"/>
        </w:rPr>
        <w:t>springerle</w:t>
      </w:r>
      <w:proofErr w:type="spellEnd"/>
      <w:r w:rsidR="002F36AE" w:rsidRPr="00BB706C">
        <w:rPr>
          <w:spacing w:val="-10"/>
          <w:sz w:val="20"/>
          <w:szCs w:val="20"/>
        </w:rPr>
        <w:t>" en bois ou terre cuite</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Poteries</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Plaques</w:t>
      </w:r>
      <w:r w:rsidR="002F36AE" w:rsidRPr="00BB706C">
        <w:rPr>
          <w:sz w:val="20"/>
          <w:szCs w:val="20"/>
        </w:rPr>
        <w:t xml:space="preserve"> de porte en émail</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Plaques</w:t>
      </w:r>
      <w:r w:rsidR="002F36AE" w:rsidRPr="00BB706C">
        <w:rPr>
          <w:sz w:val="20"/>
          <w:szCs w:val="20"/>
        </w:rPr>
        <w:t xml:space="preserve"> en étain</w:t>
      </w:r>
    </w:p>
    <w:p w:rsidR="00BB706C" w:rsidRPr="00BB706C" w:rsidRDefault="00BB706C" w:rsidP="00BB706C">
      <w:pPr>
        <w:spacing w:after="120" w:line="240" w:lineRule="auto"/>
        <w:ind w:left="-284"/>
        <w:jc w:val="both"/>
        <w:rPr>
          <w:sz w:val="20"/>
          <w:szCs w:val="20"/>
        </w:rPr>
      </w:pPr>
      <w:r w:rsidRPr="00BB706C">
        <w:rPr>
          <w:b/>
          <w:sz w:val="20"/>
          <w:szCs w:val="20"/>
          <w:shd w:val="clear" w:color="auto" w:fill="000000" w:themeFill="text1"/>
        </w:rPr>
        <w:lastRenderedPageBreak/>
        <w:t>A</w:t>
      </w:r>
      <w:r w:rsidRPr="00BB706C">
        <w:rPr>
          <w:sz w:val="20"/>
          <w:szCs w:val="20"/>
        </w:rPr>
        <w:t xml:space="preserve">   </w:t>
      </w:r>
      <w:r w:rsidRPr="00BB706C">
        <w:rPr>
          <w:b/>
          <w:color w:val="FFFFFF" w:themeColor="background1"/>
          <w:sz w:val="20"/>
          <w:szCs w:val="20"/>
          <w:shd w:val="clear" w:color="auto" w:fill="000000" w:themeFill="text1"/>
        </w:rPr>
        <w:t>R</w:t>
      </w:r>
    </w:p>
    <w:p w:rsidR="002F36AE" w:rsidRPr="00BB706C" w:rsidRDefault="00B64B2E" w:rsidP="00136CD0">
      <w:pPr>
        <w:spacing w:after="120" w:line="240" w:lineRule="auto"/>
        <w:ind w:left="-284"/>
        <w:jc w:val="both"/>
        <w:rPr>
          <w:spacing w:val="-4"/>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BB706C">
        <w:rPr>
          <w:sz w:val="20"/>
          <w:szCs w:val="20"/>
        </w:rPr>
        <w:t xml:space="preserve">  </w:t>
      </w:r>
      <w:r w:rsidR="00155C3D" w:rsidRPr="00BB706C">
        <w:rPr>
          <w:spacing w:val="-4"/>
          <w:sz w:val="20"/>
          <w:szCs w:val="20"/>
        </w:rPr>
        <w:t>Maisonnettes</w:t>
      </w:r>
      <w:r w:rsidR="002F36AE" w:rsidRPr="00BB706C">
        <w:rPr>
          <w:spacing w:val="-4"/>
          <w:sz w:val="20"/>
          <w:szCs w:val="20"/>
        </w:rPr>
        <w:t xml:space="preserve"> en terre cuite et objets décoratifs</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Sculptures</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Céramiques</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Miniatures</w:t>
      </w:r>
      <w:r w:rsidR="002F36AE" w:rsidRPr="00BB706C">
        <w:rPr>
          <w:sz w:val="20"/>
          <w:szCs w:val="20"/>
        </w:rPr>
        <w:t xml:space="preserve"> en céramiques</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Sculptures</w:t>
      </w:r>
      <w:r w:rsidR="002F36AE" w:rsidRPr="00BB706C">
        <w:rPr>
          <w:sz w:val="20"/>
          <w:szCs w:val="20"/>
        </w:rPr>
        <w:t xml:space="preserve"> de noël</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155C3D">
        <w:rPr>
          <w:sz w:val="20"/>
          <w:szCs w:val="20"/>
        </w:rPr>
        <w:t xml:space="preserve">  V</w:t>
      </w:r>
      <w:r w:rsidR="002F36AE" w:rsidRPr="00BB706C">
        <w:rPr>
          <w:sz w:val="20"/>
          <w:szCs w:val="20"/>
        </w:rPr>
        <w:t>itraux d’art</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Anges</w:t>
      </w:r>
      <w:r w:rsidR="002F36AE" w:rsidRPr="00BB706C">
        <w:rPr>
          <w:sz w:val="20"/>
          <w:szCs w:val="20"/>
        </w:rPr>
        <w:t xml:space="preserve"> et angelots</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Sujets</w:t>
      </w:r>
      <w:r w:rsidR="002F36AE" w:rsidRPr="00BB706C">
        <w:rPr>
          <w:sz w:val="20"/>
          <w:szCs w:val="20"/>
        </w:rPr>
        <w:t xml:space="preserve"> en pâte à sel</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Tableaux</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Petits</w:t>
      </w:r>
      <w:r w:rsidR="002F36AE" w:rsidRPr="00BB706C">
        <w:rPr>
          <w:sz w:val="20"/>
          <w:szCs w:val="20"/>
        </w:rPr>
        <w:t xml:space="preserve"> tableaux réalisés sur place</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155C3D">
        <w:rPr>
          <w:sz w:val="20"/>
          <w:szCs w:val="20"/>
        </w:rPr>
        <w:t xml:space="preserve">  B</w:t>
      </w:r>
      <w:r w:rsidR="002F36AE" w:rsidRPr="00BB706C">
        <w:rPr>
          <w:sz w:val="20"/>
          <w:szCs w:val="20"/>
        </w:rPr>
        <w:t>oites décoratives</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Cadrans</w:t>
      </w:r>
      <w:r w:rsidR="002F36AE" w:rsidRPr="00BB706C">
        <w:rPr>
          <w:sz w:val="20"/>
          <w:szCs w:val="20"/>
        </w:rPr>
        <w:t xml:space="preserve"> solaires</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Miroirs</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Pr>
          <w:sz w:val="20"/>
          <w:szCs w:val="20"/>
        </w:rPr>
        <w:t xml:space="preserve"> </w:t>
      </w:r>
      <w:r w:rsidR="00155C3D" w:rsidRPr="00BB706C">
        <w:rPr>
          <w:sz w:val="20"/>
          <w:szCs w:val="20"/>
        </w:rPr>
        <w:t>Masques</w:t>
      </w:r>
      <w:r w:rsidR="002F36AE" w:rsidRPr="00BB706C">
        <w:rPr>
          <w:sz w:val="20"/>
          <w:szCs w:val="20"/>
        </w:rPr>
        <w:t xml:space="preserve"> vénitiens</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5C3206" w:rsidRPr="00BB706C">
        <w:rPr>
          <w:sz w:val="20"/>
          <w:szCs w:val="20"/>
        </w:rPr>
        <w:t xml:space="preserve"> </w:t>
      </w:r>
      <w:r w:rsidR="00FB1E8A" w:rsidRPr="00BB706C">
        <w:rPr>
          <w:sz w:val="20"/>
          <w:szCs w:val="20"/>
        </w:rPr>
        <w:t xml:space="preserve"> </w:t>
      </w:r>
      <w:r w:rsidR="00155C3D" w:rsidRPr="00BB706C">
        <w:rPr>
          <w:sz w:val="20"/>
          <w:szCs w:val="20"/>
        </w:rPr>
        <w:t>Objets</w:t>
      </w:r>
      <w:r w:rsidR="002F36AE" w:rsidRPr="00BB706C">
        <w:rPr>
          <w:sz w:val="20"/>
          <w:szCs w:val="20"/>
        </w:rPr>
        <w:t xml:space="preserve"> en cuirs de fabrication artisanale</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Pr>
          <w:sz w:val="20"/>
          <w:szCs w:val="20"/>
        </w:rPr>
        <w:t xml:space="preserve"> </w:t>
      </w:r>
      <w:r w:rsidR="00155C3D" w:rsidRPr="00BB706C">
        <w:rPr>
          <w:sz w:val="20"/>
          <w:szCs w:val="20"/>
        </w:rPr>
        <w:t>Maroquinerie</w:t>
      </w:r>
      <w:r w:rsidR="002F36AE" w:rsidRPr="00BB706C">
        <w:rPr>
          <w:sz w:val="20"/>
          <w:szCs w:val="20"/>
        </w:rPr>
        <w:t xml:space="preserve"> artisanale</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Pr>
          <w:sz w:val="20"/>
          <w:szCs w:val="20"/>
        </w:rPr>
        <w:t xml:space="preserve"> </w:t>
      </w:r>
      <w:r w:rsidR="00155C3D" w:rsidRPr="00BB706C">
        <w:rPr>
          <w:sz w:val="20"/>
          <w:szCs w:val="20"/>
        </w:rPr>
        <w:t>Chaussons</w:t>
      </w:r>
      <w:r w:rsidR="002F36AE" w:rsidRPr="00BB706C">
        <w:rPr>
          <w:sz w:val="20"/>
          <w:szCs w:val="20"/>
        </w:rPr>
        <w:t xml:space="preserve"> en peau</w:t>
      </w:r>
    </w:p>
    <w:p w:rsidR="00684FEF" w:rsidRPr="00684FEF" w:rsidRDefault="00B64B2E" w:rsidP="00684FEF">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Pr>
          <w:sz w:val="20"/>
          <w:szCs w:val="20"/>
        </w:rPr>
        <w:t xml:space="preserve"> </w:t>
      </w:r>
      <w:r w:rsidR="00155C3D" w:rsidRPr="00BB706C">
        <w:rPr>
          <w:sz w:val="20"/>
          <w:szCs w:val="20"/>
        </w:rPr>
        <w:t>Gants</w:t>
      </w:r>
    </w:p>
    <w:p w:rsidR="00684FEF" w:rsidRDefault="00684FEF" w:rsidP="00684FEF">
      <w:pPr>
        <w:spacing w:after="120" w:line="240" w:lineRule="auto"/>
        <w:ind w:left="-284"/>
        <w:jc w:val="both"/>
        <w:rPr>
          <w:b/>
          <w:sz w:val="20"/>
          <w:szCs w:val="20"/>
          <w:shd w:val="clear" w:color="auto" w:fill="000000" w:themeFill="text1"/>
        </w:rPr>
      </w:pPr>
    </w:p>
    <w:p w:rsidR="00684FEF" w:rsidRPr="00684FEF" w:rsidRDefault="00684FEF" w:rsidP="00684FEF">
      <w:pPr>
        <w:spacing w:after="120" w:line="240" w:lineRule="auto"/>
        <w:ind w:left="-284"/>
        <w:rPr>
          <w:b/>
          <w:color w:val="FFFFFF" w:themeColor="background1"/>
          <w:sz w:val="20"/>
          <w:szCs w:val="20"/>
          <w:shd w:val="clear" w:color="auto" w:fill="000000" w:themeFill="text1"/>
        </w:rPr>
        <w:sectPr w:rsidR="00684FEF" w:rsidRPr="00684FEF" w:rsidSect="00136CD0">
          <w:type w:val="continuous"/>
          <w:pgSz w:w="11906" w:h="16838"/>
          <w:pgMar w:top="1536" w:right="707" w:bottom="1135" w:left="993" w:header="708" w:footer="708" w:gutter="0"/>
          <w:cols w:num="2" w:space="708"/>
          <w:docGrid w:linePitch="360"/>
        </w:sectPr>
      </w:pPr>
      <w:r>
        <w:rPr>
          <w:b/>
          <w:sz w:val="20"/>
          <w:szCs w:val="20"/>
          <w:shd w:val="clear" w:color="auto" w:fill="000000" w:themeFill="text1"/>
        </w:rPr>
        <w:lastRenderedPageBreak/>
        <w:t>A</w:t>
      </w:r>
      <w:r w:rsidRPr="00684FEF">
        <w:rPr>
          <w:b/>
          <w:sz w:val="20"/>
          <w:szCs w:val="20"/>
        </w:rPr>
        <w:t xml:space="preserve">  </w:t>
      </w:r>
      <w:r>
        <w:rPr>
          <w:b/>
          <w:sz w:val="20"/>
          <w:szCs w:val="20"/>
          <w:shd w:val="clear" w:color="auto" w:fill="000000" w:themeFill="text1"/>
        </w:rPr>
        <w:t>R</w:t>
      </w:r>
    </w:p>
    <w:p w:rsidR="00BB706C" w:rsidRDefault="00BB706C" w:rsidP="00BB706C">
      <w:pPr>
        <w:spacing w:after="120" w:line="240" w:lineRule="auto"/>
        <w:ind w:left="-284"/>
        <w:jc w:val="both"/>
        <w:rPr>
          <w:b/>
          <w:color w:val="FFFFFF" w:themeColor="background1"/>
          <w:sz w:val="20"/>
          <w:szCs w:val="20"/>
          <w:shd w:val="clear" w:color="auto" w:fill="000000" w:themeFill="text1"/>
        </w:rPr>
      </w:pPr>
      <w:r w:rsidRPr="00BB706C">
        <w:rPr>
          <w:b/>
          <w:sz w:val="20"/>
          <w:szCs w:val="20"/>
          <w:shd w:val="clear" w:color="auto" w:fill="000000" w:themeFill="text1"/>
        </w:rPr>
        <w:lastRenderedPageBreak/>
        <w:t>A</w:t>
      </w:r>
      <w:r w:rsidRPr="00BB706C">
        <w:rPr>
          <w:sz w:val="20"/>
          <w:szCs w:val="20"/>
        </w:rPr>
        <w:t xml:space="preserve">   </w:t>
      </w:r>
      <w:r w:rsidRPr="00BB706C">
        <w:rPr>
          <w:b/>
          <w:color w:val="FFFFFF" w:themeColor="background1"/>
          <w:sz w:val="20"/>
          <w:szCs w:val="20"/>
          <w:shd w:val="clear" w:color="auto" w:fill="000000" w:themeFill="text1"/>
        </w:rPr>
        <w:t>R</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Gilets</w:t>
      </w:r>
      <w:r w:rsidR="002F36AE" w:rsidRPr="00BB706C">
        <w:rPr>
          <w:sz w:val="20"/>
          <w:szCs w:val="20"/>
        </w:rPr>
        <w:t xml:space="preserve"> de berger</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Articles</w:t>
      </w:r>
      <w:r w:rsidR="002F36AE" w:rsidRPr="00BB706C">
        <w:rPr>
          <w:sz w:val="20"/>
          <w:szCs w:val="20"/>
        </w:rPr>
        <w:t xml:space="preserve"> en soie peinte ou tissée</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155C3D">
        <w:rPr>
          <w:sz w:val="20"/>
          <w:szCs w:val="20"/>
        </w:rPr>
        <w:t xml:space="preserve"> </w:t>
      </w:r>
      <w:r w:rsidR="00155C3D" w:rsidRPr="00BB706C">
        <w:rPr>
          <w:spacing w:val="-8"/>
          <w:sz w:val="20"/>
          <w:szCs w:val="20"/>
        </w:rPr>
        <w:t>Tissus</w:t>
      </w:r>
      <w:r w:rsidR="002F36AE" w:rsidRPr="00BB706C">
        <w:rPr>
          <w:spacing w:val="-8"/>
          <w:sz w:val="20"/>
          <w:szCs w:val="20"/>
        </w:rPr>
        <w:t xml:space="preserve"> peints sachets de senteurs brodés</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Coussins</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Linge</w:t>
      </w:r>
      <w:r w:rsidR="002F36AE" w:rsidRPr="00BB706C">
        <w:rPr>
          <w:sz w:val="20"/>
          <w:szCs w:val="20"/>
        </w:rPr>
        <w:t xml:space="preserve"> de table de Noël</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Bijoux</w:t>
      </w:r>
      <w:r w:rsidR="002F36AE" w:rsidRPr="00BB706C">
        <w:rPr>
          <w:sz w:val="20"/>
          <w:szCs w:val="20"/>
        </w:rPr>
        <w:t xml:space="preserve"> d’art et d’orfèvrerie</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Bijoux</w:t>
      </w:r>
      <w:r w:rsidR="002F36AE" w:rsidRPr="00BB706C">
        <w:rPr>
          <w:sz w:val="20"/>
          <w:szCs w:val="20"/>
        </w:rPr>
        <w:t xml:space="preserve"> fantaisies</w:t>
      </w:r>
    </w:p>
    <w:p w:rsidR="002F36AE" w:rsidRPr="00BB706C" w:rsidRDefault="00B64B2E" w:rsidP="00136CD0">
      <w:pPr>
        <w:spacing w:after="120" w:line="240" w:lineRule="auto"/>
        <w:ind w:left="-284"/>
        <w:jc w:val="both"/>
        <w:rPr>
          <w:spacing w:val="-8"/>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BB706C">
        <w:rPr>
          <w:sz w:val="20"/>
          <w:szCs w:val="20"/>
        </w:rPr>
        <w:t xml:space="preserve"> </w:t>
      </w:r>
      <w:r w:rsidR="00155C3D" w:rsidRPr="00BB706C">
        <w:rPr>
          <w:spacing w:val="-8"/>
          <w:sz w:val="20"/>
          <w:szCs w:val="20"/>
        </w:rPr>
        <w:t>Instruments</w:t>
      </w:r>
      <w:r w:rsidR="002F36AE" w:rsidRPr="00BB706C">
        <w:rPr>
          <w:spacing w:val="-8"/>
          <w:sz w:val="20"/>
          <w:szCs w:val="20"/>
        </w:rPr>
        <w:t xml:space="preserve"> de musique miniature décoratifs</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Carillons</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Verres</w:t>
      </w:r>
      <w:r w:rsidR="002F36AE" w:rsidRPr="00BB706C">
        <w:rPr>
          <w:sz w:val="20"/>
          <w:szCs w:val="20"/>
        </w:rPr>
        <w:t xml:space="preserve"> lumineux</w:t>
      </w:r>
    </w:p>
    <w:p w:rsidR="002F36AE" w:rsidRPr="00BB706C" w:rsidRDefault="00B64B2E"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Lampes</w:t>
      </w:r>
    </w:p>
    <w:p w:rsidR="002F36AE" w:rsidRPr="00BB706C" w:rsidRDefault="005C3206"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Articles</w:t>
      </w:r>
      <w:r w:rsidR="002F36AE" w:rsidRPr="00BB706C">
        <w:rPr>
          <w:sz w:val="20"/>
          <w:szCs w:val="20"/>
        </w:rPr>
        <w:t xml:space="preserve"> en verre thermoforme</w:t>
      </w:r>
    </w:p>
    <w:p w:rsidR="002F36AE" w:rsidRPr="00BB706C" w:rsidRDefault="005C3206"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Bougies</w:t>
      </w:r>
    </w:p>
    <w:p w:rsidR="002F36AE" w:rsidRPr="00BB706C" w:rsidRDefault="005C3206"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Bougeoirs</w:t>
      </w:r>
    </w:p>
    <w:p w:rsidR="002F36AE" w:rsidRPr="00BB706C" w:rsidRDefault="005C3206" w:rsidP="00684FEF">
      <w:pPr>
        <w:spacing w:after="120" w:line="240" w:lineRule="auto"/>
        <w:ind w:left="-284"/>
        <w:jc w:val="both"/>
        <w:rPr>
          <w:sz w:val="20"/>
          <w:szCs w:val="20"/>
        </w:rPr>
      </w:pPr>
      <w:r w:rsidRPr="00BB706C">
        <w:rPr>
          <w:sz w:val="20"/>
          <w:szCs w:val="20"/>
        </w:rPr>
        <w:lastRenderedPageBreak/>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Objets</w:t>
      </w:r>
      <w:r w:rsidR="002F36AE" w:rsidRPr="00BB706C">
        <w:rPr>
          <w:sz w:val="20"/>
          <w:szCs w:val="20"/>
        </w:rPr>
        <w:t xml:space="preserve"> décoratifs en cire</w:t>
      </w:r>
    </w:p>
    <w:p w:rsidR="002F36AE" w:rsidRPr="00BB706C" w:rsidRDefault="005C3206"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Brules</w:t>
      </w:r>
      <w:r w:rsidR="002F36AE" w:rsidRPr="00BB706C">
        <w:rPr>
          <w:sz w:val="20"/>
          <w:szCs w:val="20"/>
        </w:rPr>
        <w:t xml:space="preserve"> parfums</w:t>
      </w:r>
    </w:p>
    <w:p w:rsidR="002F36AE" w:rsidRPr="00BB706C" w:rsidRDefault="005C3206"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Porte</w:t>
      </w:r>
      <w:r w:rsidR="002F36AE" w:rsidRPr="00BB706C">
        <w:rPr>
          <w:sz w:val="20"/>
          <w:szCs w:val="20"/>
        </w:rPr>
        <w:t xml:space="preserve"> encens</w:t>
      </w:r>
    </w:p>
    <w:p w:rsidR="002F36AE" w:rsidRPr="00BB706C" w:rsidRDefault="005C3206"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Lampes</w:t>
      </w:r>
      <w:r w:rsidR="002F36AE" w:rsidRPr="00BB706C">
        <w:rPr>
          <w:sz w:val="20"/>
          <w:szCs w:val="20"/>
        </w:rPr>
        <w:t xml:space="preserve"> à huile</w:t>
      </w:r>
    </w:p>
    <w:p w:rsidR="002F36AE" w:rsidRPr="00BB706C" w:rsidRDefault="005C3206"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Diffuseurs</w:t>
      </w:r>
      <w:r w:rsidR="002F36AE" w:rsidRPr="00BB706C">
        <w:rPr>
          <w:sz w:val="20"/>
          <w:szCs w:val="20"/>
        </w:rPr>
        <w:t xml:space="preserve"> de parfums</w:t>
      </w:r>
    </w:p>
    <w:p w:rsidR="002F36AE" w:rsidRPr="00BB706C" w:rsidRDefault="005C3206"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Huiles</w:t>
      </w:r>
      <w:r w:rsidR="002F36AE" w:rsidRPr="00BB706C">
        <w:rPr>
          <w:sz w:val="20"/>
          <w:szCs w:val="20"/>
        </w:rPr>
        <w:t xml:space="preserve"> essentielles</w:t>
      </w:r>
    </w:p>
    <w:p w:rsidR="002F36AE" w:rsidRPr="00BB706C" w:rsidRDefault="005C3206" w:rsidP="00136CD0">
      <w:pPr>
        <w:spacing w:after="120" w:line="240" w:lineRule="auto"/>
        <w:ind w:left="-284"/>
        <w:jc w:val="both"/>
        <w:rPr>
          <w:spacing w:val="-8"/>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FB1E8A" w:rsidRPr="00BB706C">
        <w:rPr>
          <w:sz w:val="20"/>
          <w:szCs w:val="20"/>
        </w:rPr>
        <w:t xml:space="preserve"> </w:t>
      </w:r>
      <w:r w:rsidR="00155C3D" w:rsidRPr="00BB706C">
        <w:rPr>
          <w:spacing w:val="-8"/>
          <w:sz w:val="20"/>
          <w:szCs w:val="20"/>
        </w:rPr>
        <w:t>Savons</w:t>
      </w:r>
      <w:r w:rsidR="002F36AE" w:rsidRPr="00BB706C">
        <w:rPr>
          <w:spacing w:val="-8"/>
          <w:sz w:val="20"/>
          <w:szCs w:val="20"/>
        </w:rPr>
        <w:t xml:space="preserve"> traditionnels à l’ancienne et savons originaux</w:t>
      </w:r>
    </w:p>
    <w:p w:rsidR="002F36AE" w:rsidRPr="00BB706C" w:rsidRDefault="005C3206"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Arts</w:t>
      </w:r>
      <w:r w:rsidR="002F36AE" w:rsidRPr="00BB706C">
        <w:rPr>
          <w:sz w:val="20"/>
          <w:szCs w:val="20"/>
        </w:rPr>
        <w:t xml:space="preserve"> de la table</w:t>
      </w:r>
    </w:p>
    <w:p w:rsidR="002F36AE" w:rsidRPr="00BB706C" w:rsidRDefault="005C3206"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Services</w:t>
      </w:r>
      <w:r w:rsidR="002F36AE" w:rsidRPr="00BB706C">
        <w:rPr>
          <w:sz w:val="20"/>
          <w:szCs w:val="20"/>
        </w:rPr>
        <w:t xml:space="preserve"> à thé</w:t>
      </w:r>
    </w:p>
    <w:p w:rsidR="002F36AE" w:rsidRPr="00BB706C" w:rsidRDefault="005C3206"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Bols</w:t>
      </w:r>
    </w:p>
    <w:p w:rsidR="002F36AE" w:rsidRPr="00BB706C" w:rsidRDefault="005C3206"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Tasses</w:t>
      </w:r>
    </w:p>
    <w:p w:rsidR="002F36AE" w:rsidRPr="00BB706C" w:rsidRDefault="005C3206"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Pichets</w:t>
      </w:r>
    </w:p>
    <w:p w:rsidR="002F36AE" w:rsidRPr="00BB706C" w:rsidRDefault="005C3206"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Vases</w:t>
      </w:r>
    </w:p>
    <w:p w:rsidR="002F36AE" w:rsidRPr="00BB706C" w:rsidRDefault="005C3206"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Plats</w:t>
      </w:r>
      <w:r w:rsidR="002F36AE" w:rsidRPr="00BB706C">
        <w:rPr>
          <w:sz w:val="20"/>
          <w:szCs w:val="20"/>
        </w:rPr>
        <w:t xml:space="preserve"> décorés pour Noël</w:t>
      </w:r>
    </w:p>
    <w:p w:rsidR="001B35DB" w:rsidRPr="00BB706C" w:rsidRDefault="005C3206" w:rsidP="00136CD0">
      <w:pPr>
        <w:spacing w:after="120" w:line="240" w:lineRule="auto"/>
        <w:ind w:left="-284"/>
        <w:jc w:val="both"/>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F36AE" w:rsidRPr="00BB706C">
        <w:rPr>
          <w:sz w:val="20"/>
          <w:szCs w:val="20"/>
        </w:rPr>
        <w:t xml:space="preserve">  </w:t>
      </w:r>
      <w:r w:rsidR="00155C3D" w:rsidRPr="00BB706C">
        <w:rPr>
          <w:sz w:val="20"/>
          <w:szCs w:val="20"/>
        </w:rPr>
        <w:t>Figurines</w:t>
      </w:r>
    </w:p>
    <w:p w:rsidR="005C3206" w:rsidRPr="00BB706C" w:rsidRDefault="005C3206" w:rsidP="00136CD0">
      <w:pPr>
        <w:pStyle w:val="Titre1"/>
        <w:spacing w:before="0" w:after="120"/>
        <w:ind w:left="-284"/>
        <w:rPr>
          <w:rFonts w:asciiTheme="minorHAnsi" w:hAnsiTheme="minorHAnsi"/>
          <w:sz w:val="20"/>
          <w:szCs w:val="20"/>
        </w:rPr>
        <w:sectPr w:rsidR="005C3206" w:rsidRPr="00BB706C" w:rsidSect="00684FEF">
          <w:type w:val="continuous"/>
          <w:pgSz w:w="11906" w:h="16838"/>
          <w:pgMar w:top="1536" w:right="707" w:bottom="1135" w:left="993" w:header="708" w:footer="708" w:gutter="0"/>
          <w:cols w:num="2" w:space="708"/>
          <w:docGrid w:linePitch="360"/>
        </w:sectPr>
      </w:pPr>
    </w:p>
    <w:p w:rsidR="006D39D0" w:rsidRPr="00BB706C" w:rsidRDefault="006D39D0" w:rsidP="00136CD0">
      <w:pPr>
        <w:spacing w:after="120" w:line="240" w:lineRule="auto"/>
        <w:ind w:left="-284"/>
        <w:rPr>
          <w:sz w:val="20"/>
          <w:szCs w:val="20"/>
        </w:rPr>
      </w:pPr>
      <w:r w:rsidRPr="00BB706C">
        <w:rPr>
          <w:sz w:val="20"/>
          <w:szCs w:val="20"/>
        </w:rPr>
        <w:lastRenderedPageBreak/>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55C3D" w:rsidRPr="00BB706C">
        <w:rPr>
          <w:sz w:val="20"/>
          <w:szCs w:val="20"/>
        </w:rPr>
        <w:t>Animaux</w:t>
      </w:r>
      <w:r w:rsidRPr="00BB706C">
        <w:rPr>
          <w:sz w:val="20"/>
          <w:szCs w:val="20"/>
        </w:rPr>
        <w:t xml:space="preserve"> naturalisés</w:t>
      </w:r>
    </w:p>
    <w:p w:rsidR="006D39D0" w:rsidRPr="00BB706C"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55C3D" w:rsidRPr="00BB706C">
        <w:rPr>
          <w:sz w:val="20"/>
          <w:szCs w:val="20"/>
        </w:rPr>
        <w:t>Moulages</w:t>
      </w:r>
      <w:r w:rsidRPr="00BB706C">
        <w:rPr>
          <w:sz w:val="20"/>
          <w:szCs w:val="20"/>
        </w:rPr>
        <w:t xml:space="preserve"> d’animaux</w:t>
      </w:r>
    </w:p>
    <w:p w:rsidR="006D39D0" w:rsidRPr="00BB706C" w:rsidRDefault="006D39D0" w:rsidP="00136CD0">
      <w:pPr>
        <w:spacing w:after="120" w:line="240" w:lineRule="auto"/>
        <w:ind w:left="-284"/>
        <w:rPr>
          <w:spacing w:val="-8"/>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55C3D" w:rsidRPr="00BB706C">
        <w:rPr>
          <w:spacing w:val="-8"/>
          <w:sz w:val="20"/>
          <w:szCs w:val="20"/>
        </w:rPr>
        <w:t>Fontaines</w:t>
      </w:r>
      <w:r w:rsidRPr="00BB706C">
        <w:rPr>
          <w:spacing w:val="-8"/>
          <w:sz w:val="20"/>
          <w:szCs w:val="20"/>
        </w:rPr>
        <w:t xml:space="preserve"> miniatures d’intérieur décorées</w:t>
      </w:r>
    </w:p>
    <w:p w:rsidR="006D39D0" w:rsidRPr="00BB706C"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55C3D" w:rsidRPr="00BB706C">
        <w:rPr>
          <w:sz w:val="20"/>
          <w:szCs w:val="20"/>
        </w:rPr>
        <w:t>Horlogerie</w:t>
      </w:r>
      <w:r w:rsidRPr="00BB706C">
        <w:rPr>
          <w:sz w:val="20"/>
          <w:szCs w:val="20"/>
        </w:rPr>
        <w:t xml:space="preserve"> d’art et traditionnelle</w:t>
      </w:r>
    </w:p>
    <w:p w:rsidR="006D39D0"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55C3D" w:rsidRPr="00BB706C">
        <w:rPr>
          <w:sz w:val="20"/>
          <w:szCs w:val="20"/>
        </w:rPr>
        <w:t>Artisanat</w:t>
      </w:r>
      <w:r w:rsidRPr="00BB706C">
        <w:rPr>
          <w:sz w:val="20"/>
          <w:szCs w:val="20"/>
        </w:rPr>
        <w:t xml:space="preserve"> d’art traditionnel de pays partenaires</w:t>
      </w:r>
    </w:p>
    <w:p w:rsidR="006D39D0" w:rsidRPr="00BB706C" w:rsidRDefault="006D39D0" w:rsidP="00136CD0">
      <w:pPr>
        <w:spacing w:after="120" w:line="240" w:lineRule="auto"/>
        <w:ind w:left="-284"/>
        <w:rPr>
          <w:sz w:val="20"/>
          <w:szCs w:val="20"/>
        </w:rPr>
      </w:pPr>
      <w:r w:rsidRPr="00BB706C">
        <w:rPr>
          <w:sz w:val="20"/>
          <w:szCs w:val="20"/>
        </w:rPr>
        <w:lastRenderedPageBreak/>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55C3D" w:rsidRPr="00BB706C">
        <w:rPr>
          <w:sz w:val="20"/>
          <w:szCs w:val="20"/>
        </w:rPr>
        <w:t>Cartes</w:t>
      </w:r>
      <w:r w:rsidRPr="00BB706C">
        <w:rPr>
          <w:sz w:val="20"/>
          <w:szCs w:val="20"/>
        </w:rPr>
        <w:t xml:space="preserve"> de </w:t>
      </w:r>
      <w:r w:rsidR="00155C3D" w:rsidRPr="00BB706C">
        <w:rPr>
          <w:sz w:val="20"/>
          <w:szCs w:val="20"/>
        </w:rPr>
        <w:t>vœux</w:t>
      </w:r>
    </w:p>
    <w:p w:rsidR="006D39D0" w:rsidRPr="00BB706C"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155C3D">
        <w:rPr>
          <w:sz w:val="20"/>
          <w:szCs w:val="20"/>
        </w:rPr>
        <w:t xml:space="preserve">  S</w:t>
      </w:r>
      <w:r w:rsidRPr="00BB706C">
        <w:rPr>
          <w:sz w:val="20"/>
          <w:szCs w:val="20"/>
        </w:rPr>
        <w:t>upports enregistrés de chants et mélodies de Noël</w:t>
      </w:r>
    </w:p>
    <w:p w:rsidR="006D39D0" w:rsidRPr="00BB706C"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55C3D" w:rsidRPr="00BB706C">
        <w:rPr>
          <w:sz w:val="20"/>
          <w:szCs w:val="20"/>
        </w:rPr>
        <w:t>Bonnets</w:t>
      </w:r>
      <w:r w:rsidRPr="00BB706C">
        <w:rPr>
          <w:sz w:val="20"/>
          <w:szCs w:val="20"/>
        </w:rPr>
        <w:t xml:space="preserve"> de Noël</w:t>
      </w:r>
    </w:p>
    <w:p w:rsidR="00760B68" w:rsidRDefault="006D39D0" w:rsidP="00684FEF">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Autres propositions ou complément d’inform</w:t>
      </w:r>
      <w:r w:rsidR="00684FEF">
        <w:rPr>
          <w:sz w:val="20"/>
          <w:szCs w:val="20"/>
        </w:rPr>
        <w:t xml:space="preserve">ation : </w:t>
      </w:r>
    </w:p>
    <w:p w:rsidR="00684FEF" w:rsidRDefault="00684FEF" w:rsidP="00684FEF">
      <w:pPr>
        <w:spacing w:after="120" w:line="240" w:lineRule="auto"/>
        <w:ind w:left="-284"/>
        <w:rPr>
          <w:b/>
          <w:smallCaps/>
          <w:sz w:val="20"/>
          <w:szCs w:val="20"/>
        </w:rPr>
        <w:sectPr w:rsidR="00684FEF" w:rsidSect="00684FEF">
          <w:type w:val="continuous"/>
          <w:pgSz w:w="11906" w:h="16838"/>
          <w:pgMar w:top="1536" w:right="707" w:bottom="1135" w:left="993" w:header="708" w:footer="708" w:gutter="0"/>
          <w:cols w:num="2" w:space="708"/>
          <w:docGrid w:linePitch="360"/>
        </w:sectPr>
      </w:pPr>
      <w:r>
        <w:rPr>
          <w:sz w:val="20"/>
          <w:szCs w:val="20"/>
        </w:rPr>
        <w:t>……………………………………</w:t>
      </w:r>
      <w:r w:rsidR="00C730E1" w:rsidRPr="00BB706C">
        <w:rPr>
          <w:sz w:val="20"/>
          <w:szCs w:val="20"/>
        </w:rPr>
        <w:t>………………………………</w:t>
      </w:r>
      <w:r>
        <w:rPr>
          <w:sz w:val="20"/>
          <w:szCs w:val="20"/>
        </w:rPr>
        <w:t>……</w:t>
      </w:r>
    </w:p>
    <w:p w:rsidR="00684FEF" w:rsidRDefault="00684FEF" w:rsidP="00684FEF">
      <w:pPr>
        <w:spacing w:after="120" w:line="240" w:lineRule="auto"/>
        <w:rPr>
          <w:b/>
          <w:smallCaps/>
          <w:sz w:val="20"/>
          <w:szCs w:val="20"/>
        </w:rPr>
        <w:sectPr w:rsidR="00684FEF" w:rsidSect="00136CD0">
          <w:type w:val="continuous"/>
          <w:pgSz w:w="11906" w:h="16838"/>
          <w:pgMar w:top="1536" w:right="707" w:bottom="1135" w:left="993" w:header="708" w:footer="708" w:gutter="0"/>
          <w:cols w:space="708"/>
          <w:docGrid w:linePitch="360"/>
        </w:sectPr>
      </w:pPr>
    </w:p>
    <w:p w:rsidR="006D39D0" w:rsidRPr="00BB706C" w:rsidRDefault="006D39D0" w:rsidP="00136CD0">
      <w:pPr>
        <w:pBdr>
          <w:top w:val="single" w:sz="4" w:space="1" w:color="auto"/>
          <w:left w:val="single" w:sz="4" w:space="4" w:color="auto"/>
          <w:bottom w:val="single" w:sz="4" w:space="1" w:color="auto"/>
          <w:right w:val="single" w:sz="4" w:space="4" w:color="auto"/>
        </w:pBdr>
        <w:spacing w:after="120" w:line="240" w:lineRule="auto"/>
        <w:ind w:left="-284"/>
        <w:jc w:val="both"/>
        <w:rPr>
          <w:b/>
          <w:smallCaps/>
          <w:sz w:val="20"/>
          <w:szCs w:val="20"/>
        </w:rPr>
      </w:pPr>
      <w:r w:rsidRPr="00BB706C">
        <w:rPr>
          <w:b/>
          <w:smallCaps/>
          <w:sz w:val="20"/>
          <w:szCs w:val="20"/>
        </w:rPr>
        <w:lastRenderedPageBreak/>
        <w:t xml:space="preserve">C. </w:t>
      </w:r>
      <w:r w:rsidR="00FD1EA7" w:rsidRPr="00BB706C">
        <w:rPr>
          <w:b/>
          <w:smallCaps/>
          <w:sz w:val="20"/>
          <w:szCs w:val="20"/>
        </w:rPr>
        <w:t>Épices</w:t>
      </w:r>
      <w:r w:rsidRPr="00BB706C">
        <w:rPr>
          <w:b/>
          <w:smallCaps/>
          <w:sz w:val="20"/>
          <w:szCs w:val="20"/>
        </w:rPr>
        <w:t>, thés, tisanes de Noel</w:t>
      </w:r>
    </w:p>
    <w:p w:rsidR="006D39D0" w:rsidRPr="00BB706C" w:rsidRDefault="006D39D0" w:rsidP="00136CD0">
      <w:pPr>
        <w:pBdr>
          <w:top w:val="single" w:sz="4" w:space="1" w:color="auto"/>
          <w:left w:val="single" w:sz="4" w:space="4" w:color="auto"/>
          <w:bottom w:val="single" w:sz="4" w:space="1" w:color="auto"/>
          <w:right w:val="single" w:sz="4" w:space="4" w:color="auto"/>
        </w:pBdr>
        <w:spacing w:after="120" w:line="240" w:lineRule="auto"/>
        <w:ind w:left="-284"/>
        <w:jc w:val="both"/>
        <w:rPr>
          <w:b/>
          <w:smallCaps/>
          <w:sz w:val="20"/>
          <w:szCs w:val="20"/>
        </w:rPr>
        <w:sectPr w:rsidR="006D39D0" w:rsidRPr="00BB706C" w:rsidSect="00136CD0">
          <w:type w:val="continuous"/>
          <w:pgSz w:w="11906" w:h="16838"/>
          <w:pgMar w:top="1536" w:right="707" w:bottom="1135" w:left="993" w:header="708" w:footer="708" w:gutter="0"/>
          <w:cols w:space="708"/>
          <w:docGrid w:linePitch="360"/>
        </w:sectPr>
      </w:pPr>
    </w:p>
    <w:p w:rsidR="006D39D0" w:rsidRPr="00BB706C" w:rsidRDefault="006D39D0" w:rsidP="00136CD0">
      <w:pPr>
        <w:spacing w:after="120" w:line="240" w:lineRule="auto"/>
        <w:ind w:left="-284"/>
        <w:jc w:val="both"/>
        <w:rPr>
          <w:sz w:val="20"/>
          <w:szCs w:val="20"/>
        </w:rPr>
      </w:pPr>
      <w:r w:rsidRPr="00BB706C">
        <w:rPr>
          <w:b/>
          <w:sz w:val="20"/>
          <w:szCs w:val="20"/>
          <w:shd w:val="clear" w:color="auto" w:fill="000000" w:themeFill="text1"/>
        </w:rPr>
        <w:lastRenderedPageBreak/>
        <w:t>A</w:t>
      </w:r>
      <w:r w:rsidRPr="00BB706C">
        <w:rPr>
          <w:sz w:val="20"/>
          <w:szCs w:val="20"/>
        </w:rPr>
        <w:t xml:space="preserve">   </w:t>
      </w:r>
      <w:r w:rsidRPr="00BB706C">
        <w:rPr>
          <w:b/>
          <w:color w:val="FFFFFF" w:themeColor="background1"/>
          <w:sz w:val="20"/>
          <w:szCs w:val="20"/>
          <w:shd w:val="clear" w:color="auto" w:fill="000000" w:themeFill="text1"/>
        </w:rPr>
        <w:t>R</w:t>
      </w:r>
    </w:p>
    <w:p w:rsidR="006D39D0" w:rsidRPr="00BB706C"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55C3D" w:rsidRPr="00BB706C">
        <w:rPr>
          <w:sz w:val="20"/>
          <w:szCs w:val="20"/>
        </w:rPr>
        <w:t>Pains</w:t>
      </w:r>
      <w:r w:rsidRPr="00BB706C">
        <w:rPr>
          <w:sz w:val="20"/>
          <w:szCs w:val="20"/>
        </w:rPr>
        <w:t xml:space="preserve"> d’épices</w:t>
      </w:r>
    </w:p>
    <w:p w:rsidR="006D39D0" w:rsidRPr="00BB706C"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55C3D" w:rsidRPr="00BB706C">
        <w:rPr>
          <w:sz w:val="20"/>
          <w:szCs w:val="20"/>
        </w:rPr>
        <w:t>Nattes</w:t>
      </w:r>
      <w:r w:rsidRPr="00BB706C">
        <w:rPr>
          <w:sz w:val="20"/>
          <w:szCs w:val="20"/>
        </w:rPr>
        <w:t xml:space="preserve"> d’épices</w:t>
      </w:r>
    </w:p>
    <w:p w:rsidR="006D39D0" w:rsidRPr="00BB706C"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55C3D" w:rsidRPr="00BB706C">
        <w:rPr>
          <w:sz w:val="20"/>
          <w:szCs w:val="20"/>
        </w:rPr>
        <w:t>Oranges</w:t>
      </w:r>
      <w:r w:rsidRPr="00BB706C">
        <w:rPr>
          <w:sz w:val="20"/>
          <w:szCs w:val="20"/>
        </w:rPr>
        <w:t xml:space="preserve"> de Noël piquées de girofles</w:t>
      </w:r>
    </w:p>
    <w:p w:rsidR="006D39D0" w:rsidRPr="00BB706C" w:rsidRDefault="006D39D0" w:rsidP="00136CD0">
      <w:pPr>
        <w:spacing w:after="120" w:line="240" w:lineRule="auto"/>
        <w:ind w:left="-284"/>
        <w:rPr>
          <w:sz w:val="20"/>
          <w:szCs w:val="20"/>
        </w:rPr>
      </w:pPr>
    </w:p>
    <w:p w:rsidR="006D39D0" w:rsidRPr="00BB706C" w:rsidRDefault="006D39D0" w:rsidP="00136CD0">
      <w:pPr>
        <w:spacing w:after="120" w:line="240" w:lineRule="auto"/>
        <w:ind w:left="-284"/>
        <w:jc w:val="both"/>
        <w:rPr>
          <w:sz w:val="20"/>
          <w:szCs w:val="20"/>
        </w:rPr>
      </w:pPr>
      <w:r w:rsidRPr="00BB706C">
        <w:rPr>
          <w:b/>
          <w:sz w:val="20"/>
          <w:szCs w:val="20"/>
          <w:shd w:val="clear" w:color="auto" w:fill="000000" w:themeFill="text1"/>
        </w:rPr>
        <w:lastRenderedPageBreak/>
        <w:t>A</w:t>
      </w:r>
      <w:r w:rsidRPr="00BB706C">
        <w:rPr>
          <w:sz w:val="20"/>
          <w:szCs w:val="20"/>
        </w:rPr>
        <w:t xml:space="preserve">   </w:t>
      </w:r>
      <w:r w:rsidRPr="00BB706C">
        <w:rPr>
          <w:b/>
          <w:color w:val="FFFFFF" w:themeColor="background1"/>
          <w:sz w:val="20"/>
          <w:szCs w:val="20"/>
          <w:shd w:val="clear" w:color="auto" w:fill="000000" w:themeFill="text1"/>
        </w:rPr>
        <w:t>R</w:t>
      </w:r>
    </w:p>
    <w:p w:rsidR="006D39D0" w:rsidRPr="00BB706C"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55C3D" w:rsidRPr="00BB706C">
        <w:rPr>
          <w:sz w:val="20"/>
          <w:szCs w:val="20"/>
        </w:rPr>
        <w:t>Herbes</w:t>
      </w:r>
      <w:r w:rsidRPr="00BB706C">
        <w:rPr>
          <w:sz w:val="20"/>
          <w:szCs w:val="20"/>
        </w:rPr>
        <w:t xml:space="preserve"> aromatiques, épices</w:t>
      </w:r>
    </w:p>
    <w:p w:rsidR="006D39D0" w:rsidRPr="00BB706C"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55C3D" w:rsidRPr="00BB706C">
        <w:rPr>
          <w:sz w:val="20"/>
          <w:szCs w:val="20"/>
        </w:rPr>
        <w:t>Thés</w:t>
      </w:r>
      <w:r w:rsidRPr="00BB706C">
        <w:rPr>
          <w:sz w:val="20"/>
          <w:szCs w:val="20"/>
        </w:rPr>
        <w:t xml:space="preserve"> et tisanes divers et aux senteurs de Noël</w:t>
      </w:r>
    </w:p>
    <w:p w:rsidR="00760B68"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Autres propositions ou complément d’information : </w:t>
      </w:r>
    </w:p>
    <w:p w:rsidR="006D39D0" w:rsidRPr="00BB706C" w:rsidRDefault="006D39D0" w:rsidP="00136CD0">
      <w:pPr>
        <w:spacing w:after="120" w:line="240" w:lineRule="auto"/>
        <w:ind w:left="-284"/>
        <w:rPr>
          <w:sz w:val="20"/>
          <w:szCs w:val="20"/>
        </w:rPr>
      </w:pPr>
      <w:r w:rsidRPr="00BB706C">
        <w:rPr>
          <w:sz w:val="20"/>
          <w:szCs w:val="20"/>
        </w:rPr>
        <w:t>………………………………………………</w:t>
      </w:r>
      <w:r w:rsidR="00C730E1" w:rsidRPr="00BB706C">
        <w:rPr>
          <w:sz w:val="20"/>
          <w:szCs w:val="20"/>
        </w:rPr>
        <w:t>……………………………………</w:t>
      </w:r>
      <w:r w:rsidRPr="00BB706C">
        <w:rPr>
          <w:sz w:val="20"/>
          <w:szCs w:val="20"/>
        </w:rPr>
        <w:t>.</w:t>
      </w:r>
    </w:p>
    <w:p w:rsidR="006D39D0" w:rsidRPr="00BB706C" w:rsidRDefault="006D39D0" w:rsidP="00136CD0">
      <w:pPr>
        <w:spacing w:after="120" w:line="240" w:lineRule="auto"/>
        <w:ind w:left="-284"/>
        <w:rPr>
          <w:sz w:val="20"/>
          <w:szCs w:val="20"/>
        </w:rPr>
        <w:sectPr w:rsidR="006D39D0" w:rsidRPr="00BB706C" w:rsidSect="00136CD0">
          <w:type w:val="continuous"/>
          <w:pgSz w:w="11906" w:h="16838"/>
          <w:pgMar w:top="1536" w:right="707" w:bottom="1135" w:left="993" w:header="708" w:footer="708" w:gutter="0"/>
          <w:cols w:num="2" w:space="708"/>
          <w:docGrid w:linePitch="360"/>
        </w:sectPr>
      </w:pPr>
    </w:p>
    <w:p w:rsidR="006D39D0" w:rsidRPr="00BB706C" w:rsidRDefault="006D39D0" w:rsidP="00136CD0">
      <w:pPr>
        <w:pBdr>
          <w:top w:val="single" w:sz="4" w:space="1" w:color="auto"/>
          <w:left w:val="single" w:sz="4" w:space="4" w:color="auto"/>
          <w:bottom w:val="single" w:sz="4" w:space="1" w:color="auto"/>
          <w:right w:val="single" w:sz="4" w:space="4" w:color="auto"/>
        </w:pBdr>
        <w:spacing w:after="120" w:line="240" w:lineRule="auto"/>
        <w:ind w:left="-284"/>
        <w:jc w:val="both"/>
        <w:rPr>
          <w:b/>
          <w:smallCaps/>
          <w:sz w:val="20"/>
          <w:szCs w:val="20"/>
        </w:rPr>
      </w:pPr>
      <w:r w:rsidRPr="00BB706C">
        <w:rPr>
          <w:b/>
          <w:smallCaps/>
          <w:sz w:val="20"/>
          <w:szCs w:val="20"/>
        </w:rPr>
        <w:lastRenderedPageBreak/>
        <w:t>D. Produits sucrés et confiseries de Noël</w:t>
      </w:r>
    </w:p>
    <w:p w:rsidR="006D39D0" w:rsidRPr="00BB706C" w:rsidRDefault="006D39D0" w:rsidP="00136CD0">
      <w:pPr>
        <w:pBdr>
          <w:top w:val="single" w:sz="4" w:space="1" w:color="auto"/>
          <w:left w:val="single" w:sz="4" w:space="4" w:color="auto"/>
          <w:bottom w:val="single" w:sz="4" w:space="1" w:color="auto"/>
          <w:right w:val="single" w:sz="4" w:space="4" w:color="auto"/>
        </w:pBdr>
        <w:spacing w:after="120" w:line="240" w:lineRule="auto"/>
        <w:ind w:left="-284"/>
        <w:jc w:val="both"/>
        <w:rPr>
          <w:b/>
          <w:smallCaps/>
          <w:sz w:val="20"/>
          <w:szCs w:val="20"/>
        </w:rPr>
        <w:sectPr w:rsidR="006D39D0" w:rsidRPr="00BB706C" w:rsidSect="00136CD0">
          <w:type w:val="continuous"/>
          <w:pgSz w:w="11906" w:h="16838"/>
          <w:pgMar w:top="1536" w:right="707" w:bottom="1135" w:left="993" w:header="708" w:footer="708" w:gutter="0"/>
          <w:cols w:space="708"/>
          <w:docGrid w:linePitch="360"/>
        </w:sectPr>
      </w:pPr>
    </w:p>
    <w:p w:rsidR="006D39D0" w:rsidRPr="00BB706C" w:rsidRDefault="006D39D0" w:rsidP="00136CD0">
      <w:pPr>
        <w:spacing w:after="120" w:line="240" w:lineRule="auto"/>
        <w:ind w:left="-284"/>
        <w:jc w:val="both"/>
        <w:rPr>
          <w:sz w:val="20"/>
          <w:szCs w:val="20"/>
        </w:rPr>
      </w:pPr>
      <w:r w:rsidRPr="00BB706C">
        <w:rPr>
          <w:b/>
          <w:sz w:val="20"/>
          <w:szCs w:val="20"/>
          <w:shd w:val="clear" w:color="auto" w:fill="000000" w:themeFill="text1"/>
        </w:rPr>
        <w:lastRenderedPageBreak/>
        <w:t>A</w:t>
      </w:r>
      <w:r w:rsidRPr="00BB706C">
        <w:rPr>
          <w:sz w:val="20"/>
          <w:szCs w:val="20"/>
        </w:rPr>
        <w:t xml:space="preserve">   </w:t>
      </w:r>
      <w:r w:rsidRPr="00BB706C">
        <w:rPr>
          <w:b/>
          <w:color w:val="FFFFFF" w:themeColor="background1"/>
          <w:sz w:val="20"/>
          <w:szCs w:val="20"/>
          <w:shd w:val="clear" w:color="auto" w:fill="000000" w:themeFill="text1"/>
        </w:rPr>
        <w:t>R</w:t>
      </w:r>
    </w:p>
    <w:p w:rsidR="006D39D0" w:rsidRPr="00BB706C"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55C3D" w:rsidRPr="00BB706C">
        <w:rPr>
          <w:sz w:val="20"/>
          <w:szCs w:val="20"/>
        </w:rPr>
        <w:t>Confiseries</w:t>
      </w:r>
      <w:r w:rsidRPr="00BB706C">
        <w:rPr>
          <w:sz w:val="20"/>
          <w:szCs w:val="20"/>
        </w:rPr>
        <w:t xml:space="preserve"> artisanales</w:t>
      </w:r>
    </w:p>
    <w:p w:rsidR="006D39D0" w:rsidRPr="00BB706C"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55C3D" w:rsidRPr="00BB706C">
        <w:rPr>
          <w:sz w:val="20"/>
          <w:szCs w:val="20"/>
        </w:rPr>
        <w:t>Sucreries</w:t>
      </w:r>
    </w:p>
    <w:p w:rsidR="006D39D0" w:rsidRPr="00BB706C"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55C3D" w:rsidRPr="00BB706C">
        <w:rPr>
          <w:sz w:val="20"/>
          <w:szCs w:val="20"/>
        </w:rPr>
        <w:t>Sucettes</w:t>
      </w:r>
    </w:p>
    <w:p w:rsidR="006D39D0" w:rsidRPr="00BB706C"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55C3D" w:rsidRPr="00BB706C">
        <w:rPr>
          <w:sz w:val="20"/>
          <w:szCs w:val="20"/>
        </w:rPr>
        <w:t>Pommes</w:t>
      </w:r>
      <w:r w:rsidRPr="00BB706C">
        <w:rPr>
          <w:sz w:val="20"/>
          <w:szCs w:val="20"/>
        </w:rPr>
        <w:t xml:space="preserve"> d’amour</w:t>
      </w:r>
    </w:p>
    <w:p w:rsidR="006D39D0" w:rsidRPr="00BB706C"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55C3D" w:rsidRPr="00BB706C">
        <w:rPr>
          <w:sz w:val="20"/>
          <w:szCs w:val="20"/>
        </w:rPr>
        <w:t>Barbes</w:t>
      </w:r>
      <w:r w:rsidRPr="00BB706C">
        <w:rPr>
          <w:sz w:val="20"/>
          <w:szCs w:val="20"/>
        </w:rPr>
        <w:t xml:space="preserve"> à papa artisanales</w:t>
      </w:r>
    </w:p>
    <w:p w:rsidR="006D39D0" w:rsidRPr="00BB706C"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55C3D" w:rsidRPr="00BB706C">
        <w:rPr>
          <w:sz w:val="20"/>
          <w:szCs w:val="20"/>
        </w:rPr>
        <w:t>Chocolats</w:t>
      </w:r>
    </w:p>
    <w:p w:rsidR="006D39D0" w:rsidRPr="00BB706C"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55C3D" w:rsidRPr="00BB706C">
        <w:rPr>
          <w:sz w:val="20"/>
          <w:szCs w:val="20"/>
        </w:rPr>
        <w:t>Cakes</w:t>
      </w:r>
      <w:r w:rsidRPr="00BB706C">
        <w:rPr>
          <w:sz w:val="20"/>
          <w:szCs w:val="20"/>
        </w:rPr>
        <w:t xml:space="preserve"> au chocolat et aux fruits</w:t>
      </w:r>
    </w:p>
    <w:p w:rsidR="006D39D0" w:rsidRPr="00BB706C"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55C3D" w:rsidRPr="00BB706C">
        <w:rPr>
          <w:sz w:val="20"/>
          <w:szCs w:val="20"/>
        </w:rPr>
        <w:t>Gâteaux</w:t>
      </w:r>
      <w:r w:rsidRPr="00BB706C">
        <w:rPr>
          <w:sz w:val="20"/>
          <w:szCs w:val="20"/>
        </w:rPr>
        <w:t xml:space="preserve"> de Noël</w:t>
      </w:r>
    </w:p>
    <w:p w:rsidR="00684FEF" w:rsidRPr="00BB706C" w:rsidRDefault="00684FEF" w:rsidP="00684FEF">
      <w:pPr>
        <w:spacing w:after="120" w:line="240" w:lineRule="auto"/>
        <w:ind w:left="-284"/>
        <w:jc w:val="both"/>
        <w:rPr>
          <w:sz w:val="20"/>
          <w:szCs w:val="20"/>
        </w:rPr>
      </w:pPr>
      <w:r w:rsidRPr="00BB706C">
        <w:rPr>
          <w:b/>
          <w:sz w:val="20"/>
          <w:szCs w:val="20"/>
          <w:shd w:val="clear" w:color="auto" w:fill="000000" w:themeFill="text1"/>
        </w:rPr>
        <w:lastRenderedPageBreak/>
        <w:t>A</w:t>
      </w:r>
      <w:r w:rsidRPr="00BB706C">
        <w:rPr>
          <w:sz w:val="20"/>
          <w:szCs w:val="20"/>
        </w:rPr>
        <w:t xml:space="preserve">   </w:t>
      </w:r>
      <w:r w:rsidRPr="00BB706C">
        <w:rPr>
          <w:b/>
          <w:color w:val="FFFFFF" w:themeColor="background1"/>
          <w:sz w:val="20"/>
          <w:szCs w:val="20"/>
          <w:shd w:val="clear" w:color="auto" w:fill="000000" w:themeFill="text1"/>
        </w:rPr>
        <w:t>R</w:t>
      </w:r>
    </w:p>
    <w:p w:rsidR="006D39D0" w:rsidRPr="00BB706C"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55C3D" w:rsidRPr="00BB706C">
        <w:rPr>
          <w:sz w:val="20"/>
          <w:szCs w:val="20"/>
        </w:rPr>
        <w:t>Petits</w:t>
      </w:r>
      <w:r w:rsidRPr="00BB706C">
        <w:rPr>
          <w:sz w:val="20"/>
          <w:szCs w:val="20"/>
        </w:rPr>
        <w:t xml:space="preserve"> fours</w:t>
      </w:r>
    </w:p>
    <w:p w:rsidR="006D39D0" w:rsidRPr="00BB706C"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55C3D" w:rsidRPr="00BB706C">
        <w:rPr>
          <w:sz w:val="20"/>
          <w:szCs w:val="20"/>
        </w:rPr>
        <w:t>Macarons</w:t>
      </w:r>
    </w:p>
    <w:p w:rsidR="006D39D0" w:rsidRPr="00BB706C"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55C3D" w:rsidRPr="00BB706C">
        <w:rPr>
          <w:sz w:val="20"/>
          <w:szCs w:val="20"/>
        </w:rPr>
        <w:t>Dattes</w:t>
      </w:r>
      <w:r w:rsidRPr="00BB706C">
        <w:rPr>
          <w:sz w:val="20"/>
          <w:szCs w:val="20"/>
        </w:rPr>
        <w:t xml:space="preserve"> enrobées de chocolat</w:t>
      </w:r>
    </w:p>
    <w:p w:rsidR="006D39D0" w:rsidRPr="00BB706C"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55C3D" w:rsidRPr="00BB706C">
        <w:rPr>
          <w:sz w:val="20"/>
          <w:szCs w:val="20"/>
        </w:rPr>
        <w:t>Fruits</w:t>
      </w:r>
      <w:r w:rsidRPr="00BB706C">
        <w:rPr>
          <w:sz w:val="20"/>
          <w:szCs w:val="20"/>
        </w:rPr>
        <w:t xml:space="preserve"> secs</w:t>
      </w:r>
    </w:p>
    <w:p w:rsidR="006D39D0" w:rsidRPr="00BB706C"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55C3D" w:rsidRPr="00BB706C">
        <w:rPr>
          <w:sz w:val="20"/>
          <w:szCs w:val="20"/>
        </w:rPr>
        <w:t>Boules</w:t>
      </w:r>
      <w:r w:rsidRPr="00BB706C">
        <w:rPr>
          <w:sz w:val="20"/>
          <w:szCs w:val="20"/>
        </w:rPr>
        <w:t xml:space="preserve"> mousse</w:t>
      </w:r>
    </w:p>
    <w:p w:rsidR="006D39D0" w:rsidRPr="00BB706C"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55C3D" w:rsidRPr="00BB706C">
        <w:rPr>
          <w:sz w:val="20"/>
          <w:szCs w:val="20"/>
        </w:rPr>
        <w:t>Gaufres</w:t>
      </w:r>
    </w:p>
    <w:p w:rsidR="006D39D0" w:rsidRPr="00BB706C"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55C3D" w:rsidRPr="00BB706C">
        <w:rPr>
          <w:sz w:val="20"/>
          <w:szCs w:val="20"/>
        </w:rPr>
        <w:t>Beignets</w:t>
      </w:r>
    </w:p>
    <w:p w:rsidR="006D39D0" w:rsidRPr="00BB706C"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155C3D">
        <w:rPr>
          <w:sz w:val="20"/>
          <w:szCs w:val="20"/>
        </w:rPr>
        <w:t xml:space="preserve">  </w:t>
      </w:r>
      <w:proofErr w:type="spellStart"/>
      <w:r w:rsidR="00155C3D">
        <w:rPr>
          <w:sz w:val="20"/>
          <w:szCs w:val="20"/>
        </w:rPr>
        <w:t>D</w:t>
      </w:r>
      <w:r w:rsidRPr="00BB706C">
        <w:rPr>
          <w:sz w:val="20"/>
          <w:szCs w:val="20"/>
        </w:rPr>
        <w:t>o</w:t>
      </w:r>
      <w:r w:rsidR="00E1541B">
        <w:rPr>
          <w:sz w:val="20"/>
          <w:szCs w:val="20"/>
        </w:rPr>
        <w:t>nuts</w:t>
      </w:r>
      <w:proofErr w:type="spellEnd"/>
      <w:r w:rsidR="00E1541B">
        <w:rPr>
          <w:sz w:val="20"/>
          <w:szCs w:val="20"/>
        </w:rPr>
        <w:t xml:space="preserve"> </w:t>
      </w:r>
      <w:r w:rsidRPr="00BB706C">
        <w:rPr>
          <w:sz w:val="20"/>
          <w:szCs w:val="20"/>
        </w:rPr>
        <w:t xml:space="preserve"> traditionnels</w:t>
      </w:r>
    </w:p>
    <w:p w:rsidR="00684FEF" w:rsidRPr="00BB706C" w:rsidRDefault="00684FEF" w:rsidP="00684FEF">
      <w:pPr>
        <w:spacing w:after="120" w:line="240" w:lineRule="auto"/>
        <w:ind w:left="-284"/>
        <w:jc w:val="both"/>
        <w:rPr>
          <w:sz w:val="20"/>
          <w:szCs w:val="20"/>
        </w:rPr>
      </w:pPr>
      <w:r w:rsidRPr="00BB706C">
        <w:rPr>
          <w:b/>
          <w:sz w:val="20"/>
          <w:szCs w:val="20"/>
          <w:shd w:val="clear" w:color="auto" w:fill="000000" w:themeFill="text1"/>
        </w:rPr>
        <w:lastRenderedPageBreak/>
        <w:t>A</w:t>
      </w:r>
      <w:r w:rsidRPr="00BB706C">
        <w:rPr>
          <w:sz w:val="20"/>
          <w:szCs w:val="20"/>
        </w:rPr>
        <w:t xml:space="preserve">   </w:t>
      </w:r>
      <w:r w:rsidRPr="00BB706C">
        <w:rPr>
          <w:b/>
          <w:color w:val="FFFFFF" w:themeColor="background1"/>
          <w:sz w:val="20"/>
          <w:szCs w:val="20"/>
          <w:shd w:val="clear" w:color="auto" w:fill="000000" w:themeFill="text1"/>
        </w:rPr>
        <w:t>R</w:t>
      </w:r>
    </w:p>
    <w:p w:rsidR="006D39D0" w:rsidRPr="00BB706C"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05468" w:rsidRPr="00BB706C">
        <w:rPr>
          <w:sz w:val="20"/>
          <w:szCs w:val="20"/>
        </w:rPr>
        <w:t>Crêpes</w:t>
      </w:r>
      <w:r w:rsidRPr="00BB706C">
        <w:rPr>
          <w:sz w:val="20"/>
          <w:szCs w:val="20"/>
        </w:rPr>
        <w:t xml:space="preserve"> traditionnelles</w:t>
      </w:r>
    </w:p>
    <w:p w:rsidR="006D39D0" w:rsidRPr="00BB706C"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05468" w:rsidRPr="00BB706C">
        <w:rPr>
          <w:sz w:val="20"/>
          <w:szCs w:val="20"/>
        </w:rPr>
        <w:t>Brochettes</w:t>
      </w:r>
      <w:r w:rsidRPr="00BB706C">
        <w:rPr>
          <w:sz w:val="20"/>
          <w:szCs w:val="20"/>
        </w:rPr>
        <w:t xml:space="preserve"> de fruits frais au chocolat</w:t>
      </w:r>
    </w:p>
    <w:p w:rsidR="006D39D0" w:rsidRPr="00BB706C"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05468" w:rsidRPr="00BB706C">
        <w:rPr>
          <w:sz w:val="20"/>
          <w:szCs w:val="20"/>
        </w:rPr>
        <w:t>Panneton</w:t>
      </w:r>
    </w:p>
    <w:p w:rsidR="006D39D0" w:rsidRPr="00BB706C"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05468" w:rsidRPr="00BB706C">
        <w:rPr>
          <w:sz w:val="20"/>
          <w:szCs w:val="20"/>
        </w:rPr>
        <w:t>Tarte</w:t>
      </w:r>
      <w:r w:rsidRPr="00BB706C">
        <w:rPr>
          <w:sz w:val="20"/>
          <w:szCs w:val="20"/>
        </w:rPr>
        <w:t xml:space="preserve"> au nougat mou</w:t>
      </w:r>
    </w:p>
    <w:p w:rsidR="006D39D0" w:rsidRPr="00BB706C"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105468">
        <w:rPr>
          <w:sz w:val="20"/>
          <w:szCs w:val="20"/>
        </w:rPr>
        <w:t xml:space="preserve">  V</w:t>
      </w:r>
      <w:r w:rsidRPr="00BB706C">
        <w:rPr>
          <w:sz w:val="20"/>
          <w:szCs w:val="20"/>
        </w:rPr>
        <w:t>iennoiseries</w:t>
      </w:r>
    </w:p>
    <w:p w:rsidR="006D39D0" w:rsidRPr="00BB706C"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105468">
        <w:rPr>
          <w:sz w:val="20"/>
          <w:szCs w:val="20"/>
        </w:rPr>
        <w:t xml:space="preserve">  </w:t>
      </w:r>
      <w:proofErr w:type="spellStart"/>
      <w:r w:rsidR="00105468">
        <w:rPr>
          <w:sz w:val="20"/>
          <w:szCs w:val="20"/>
        </w:rPr>
        <w:t>K</w:t>
      </w:r>
      <w:r w:rsidRPr="00BB706C">
        <w:rPr>
          <w:sz w:val="20"/>
          <w:szCs w:val="20"/>
        </w:rPr>
        <w:t>ougelhopf</w:t>
      </w:r>
      <w:proofErr w:type="spellEnd"/>
    </w:p>
    <w:p w:rsidR="00252890" w:rsidRDefault="00252890" w:rsidP="0078464B">
      <w:pPr>
        <w:spacing w:after="120" w:line="240" w:lineRule="auto"/>
        <w:ind w:left="-284"/>
        <w:jc w:val="both"/>
        <w:rPr>
          <w:b/>
          <w:sz w:val="20"/>
          <w:szCs w:val="20"/>
          <w:shd w:val="clear" w:color="auto" w:fill="000000" w:themeFill="text1"/>
        </w:rPr>
      </w:pPr>
    </w:p>
    <w:p w:rsidR="0078464B" w:rsidRPr="00BB706C" w:rsidRDefault="0078464B" w:rsidP="0078464B">
      <w:pPr>
        <w:spacing w:after="120" w:line="240" w:lineRule="auto"/>
        <w:ind w:left="-284"/>
        <w:jc w:val="both"/>
        <w:rPr>
          <w:sz w:val="20"/>
          <w:szCs w:val="20"/>
        </w:rPr>
      </w:pPr>
      <w:r w:rsidRPr="00BB706C">
        <w:rPr>
          <w:b/>
          <w:sz w:val="20"/>
          <w:szCs w:val="20"/>
          <w:shd w:val="clear" w:color="auto" w:fill="000000" w:themeFill="text1"/>
        </w:rPr>
        <w:lastRenderedPageBreak/>
        <w:t>A</w:t>
      </w:r>
      <w:r w:rsidRPr="00BB706C">
        <w:rPr>
          <w:sz w:val="20"/>
          <w:szCs w:val="20"/>
        </w:rPr>
        <w:t xml:space="preserve">   </w:t>
      </w:r>
      <w:r w:rsidRPr="00BB706C">
        <w:rPr>
          <w:b/>
          <w:color w:val="FFFFFF" w:themeColor="background1"/>
          <w:sz w:val="20"/>
          <w:szCs w:val="20"/>
          <w:shd w:val="clear" w:color="auto" w:fill="000000" w:themeFill="text1"/>
        </w:rPr>
        <w:t>R</w:t>
      </w:r>
    </w:p>
    <w:p w:rsidR="006D39D0" w:rsidRPr="00BB706C"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05468" w:rsidRPr="00BB706C">
        <w:rPr>
          <w:sz w:val="20"/>
          <w:szCs w:val="20"/>
        </w:rPr>
        <w:t>Tartes</w:t>
      </w:r>
      <w:r w:rsidRPr="00BB706C">
        <w:rPr>
          <w:sz w:val="20"/>
          <w:szCs w:val="20"/>
        </w:rPr>
        <w:t xml:space="preserve"> aux fruits</w:t>
      </w:r>
    </w:p>
    <w:p w:rsidR="006D39D0" w:rsidRPr="00BB706C"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05468" w:rsidRPr="00BB706C">
        <w:rPr>
          <w:sz w:val="20"/>
          <w:szCs w:val="20"/>
        </w:rPr>
        <w:t>Miels</w:t>
      </w:r>
    </w:p>
    <w:p w:rsidR="006D39D0" w:rsidRPr="00BB706C"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05468" w:rsidRPr="00BB706C">
        <w:rPr>
          <w:sz w:val="20"/>
          <w:szCs w:val="20"/>
        </w:rPr>
        <w:t>Confitures</w:t>
      </w:r>
    </w:p>
    <w:p w:rsidR="00760B68"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Autres propositions ou complément d’information : </w:t>
      </w:r>
    </w:p>
    <w:p w:rsidR="006D39D0" w:rsidRDefault="006D39D0" w:rsidP="00136CD0">
      <w:pPr>
        <w:spacing w:after="120" w:line="240" w:lineRule="auto"/>
        <w:ind w:left="-284"/>
        <w:rPr>
          <w:sz w:val="20"/>
          <w:szCs w:val="20"/>
        </w:rPr>
      </w:pPr>
      <w:r w:rsidRPr="00BB706C">
        <w:rPr>
          <w:sz w:val="20"/>
          <w:szCs w:val="20"/>
        </w:rPr>
        <w:t>………………………………………………</w:t>
      </w:r>
    </w:p>
    <w:p w:rsidR="00684FEF" w:rsidRDefault="00684FEF" w:rsidP="00136CD0">
      <w:pPr>
        <w:spacing w:after="120" w:line="240" w:lineRule="auto"/>
        <w:ind w:left="-284"/>
        <w:rPr>
          <w:sz w:val="20"/>
          <w:szCs w:val="20"/>
        </w:rPr>
      </w:pPr>
    </w:p>
    <w:p w:rsidR="00684FEF" w:rsidRDefault="00684FEF" w:rsidP="00136CD0">
      <w:pPr>
        <w:spacing w:after="120" w:line="240" w:lineRule="auto"/>
        <w:ind w:left="-284"/>
        <w:rPr>
          <w:sz w:val="20"/>
          <w:szCs w:val="20"/>
        </w:rPr>
      </w:pPr>
    </w:p>
    <w:p w:rsidR="00684FEF" w:rsidRPr="00BB706C" w:rsidRDefault="00684FEF" w:rsidP="00136CD0">
      <w:pPr>
        <w:spacing w:after="120" w:line="240" w:lineRule="auto"/>
        <w:ind w:left="-284"/>
        <w:rPr>
          <w:sz w:val="20"/>
          <w:szCs w:val="20"/>
        </w:rPr>
        <w:sectPr w:rsidR="00684FEF" w:rsidRPr="00BB706C" w:rsidSect="00136CD0">
          <w:type w:val="continuous"/>
          <w:pgSz w:w="11906" w:h="16838"/>
          <w:pgMar w:top="1536" w:right="707" w:bottom="1135" w:left="993" w:header="708" w:footer="708" w:gutter="0"/>
          <w:cols w:num="2" w:space="708"/>
          <w:docGrid w:linePitch="360"/>
        </w:sectPr>
      </w:pPr>
    </w:p>
    <w:p w:rsidR="006D39D0" w:rsidRPr="00BB706C" w:rsidRDefault="006D39D0" w:rsidP="00136CD0">
      <w:pPr>
        <w:pBdr>
          <w:top w:val="single" w:sz="4" w:space="1" w:color="auto"/>
          <w:left w:val="single" w:sz="4" w:space="4" w:color="auto"/>
          <w:bottom w:val="single" w:sz="4" w:space="1" w:color="auto"/>
          <w:right w:val="single" w:sz="4" w:space="4" w:color="auto"/>
        </w:pBdr>
        <w:spacing w:after="120" w:line="240" w:lineRule="auto"/>
        <w:ind w:left="-284"/>
        <w:jc w:val="both"/>
        <w:rPr>
          <w:b/>
          <w:smallCaps/>
          <w:sz w:val="20"/>
          <w:szCs w:val="20"/>
        </w:rPr>
      </w:pPr>
      <w:r w:rsidRPr="00BB706C">
        <w:rPr>
          <w:b/>
          <w:smallCaps/>
          <w:sz w:val="20"/>
          <w:szCs w:val="20"/>
        </w:rPr>
        <w:lastRenderedPageBreak/>
        <w:t>E. Jus de fruits et boissons *</w:t>
      </w:r>
    </w:p>
    <w:p w:rsidR="00277429" w:rsidRPr="00BB706C" w:rsidRDefault="00277429" w:rsidP="00136CD0">
      <w:pPr>
        <w:pBdr>
          <w:top w:val="single" w:sz="4" w:space="1" w:color="auto"/>
          <w:left w:val="single" w:sz="4" w:space="4" w:color="auto"/>
          <w:bottom w:val="single" w:sz="4" w:space="1" w:color="auto"/>
          <w:right w:val="single" w:sz="4" w:space="4" w:color="auto"/>
        </w:pBdr>
        <w:spacing w:after="120" w:line="240" w:lineRule="auto"/>
        <w:ind w:left="-284"/>
        <w:jc w:val="both"/>
        <w:rPr>
          <w:b/>
          <w:smallCaps/>
          <w:sz w:val="20"/>
          <w:szCs w:val="20"/>
        </w:rPr>
        <w:sectPr w:rsidR="00277429" w:rsidRPr="00BB706C" w:rsidSect="00136CD0">
          <w:type w:val="continuous"/>
          <w:pgSz w:w="11906" w:h="16838"/>
          <w:pgMar w:top="1536" w:right="707" w:bottom="1135" w:left="993" w:header="708" w:footer="708" w:gutter="0"/>
          <w:cols w:space="708"/>
          <w:docGrid w:linePitch="360"/>
        </w:sectPr>
      </w:pPr>
    </w:p>
    <w:p w:rsidR="006D39D0" w:rsidRPr="00BB706C" w:rsidRDefault="006D39D0" w:rsidP="00136CD0">
      <w:pPr>
        <w:spacing w:after="120" w:line="240" w:lineRule="auto"/>
        <w:ind w:left="-284"/>
        <w:jc w:val="both"/>
        <w:rPr>
          <w:sz w:val="20"/>
          <w:szCs w:val="20"/>
        </w:rPr>
      </w:pPr>
      <w:r w:rsidRPr="00BB706C">
        <w:rPr>
          <w:b/>
          <w:sz w:val="20"/>
          <w:szCs w:val="20"/>
          <w:shd w:val="clear" w:color="auto" w:fill="000000" w:themeFill="text1"/>
        </w:rPr>
        <w:lastRenderedPageBreak/>
        <w:t>A</w:t>
      </w:r>
      <w:r w:rsidRPr="00BB706C">
        <w:rPr>
          <w:sz w:val="20"/>
          <w:szCs w:val="20"/>
        </w:rPr>
        <w:t xml:space="preserve">   </w:t>
      </w:r>
      <w:r w:rsidRPr="00BB706C">
        <w:rPr>
          <w:b/>
          <w:color w:val="FFFFFF" w:themeColor="background1"/>
          <w:sz w:val="20"/>
          <w:szCs w:val="20"/>
          <w:shd w:val="clear" w:color="auto" w:fill="000000" w:themeFill="text1"/>
        </w:rPr>
        <w:t>R</w:t>
      </w:r>
    </w:p>
    <w:p w:rsidR="006D39D0" w:rsidRPr="00BB706C" w:rsidRDefault="006D39D0" w:rsidP="00136CD0">
      <w:pPr>
        <w:spacing w:after="120" w:line="240" w:lineRule="auto"/>
        <w:ind w:left="-284"/>
        <w:rPr>
          <w:spacing w:val="-12"/>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05468" w:rsidRPr="00BB706C">
        <w:rPr>
          <w:spacing w:val="-12"/>
          <w:sz w:val="20"/>
          <w:szCs w:val="20"/>
        </w:rPr>
        <w:t>Nectar</w:t>
      </w:r>
      <w:r w:rsidRPr="00BB706C">
        <w:rPr>
          <w:spacing w:val="-12"/>
          <w:sz w:val="20"/>
          <w:szCs w:val="20"/>
        </w:rPr>
        <w:t xml:space="preserve"> de fruits sauvages chaud aux épices</w:t>
      </w:r>
    </w:p>
    <w:p w:rsidR="006D39D0" w:rsidRPr="00BB706C"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105468">
        <w:rPr>
          <w:sz w:val="20"/>
          <w:szCs w:val="20"/>
        </w:rPr>
        <w:t xml:space="preserve">  V</w:t>
      </w:r>
      <w:r w:rsidRPr="00BB706C">
        <w:rPr>
          <w:sz w:val="20"/>
          <w:szCs w:val="20"/>
        </w:rPr>
        <w:t>in chaud</w:t>
      </w:r>
    </w:p>
    <w:p w:rsidR="006D39D0" w:rsidRPr="00BB706C"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105468">
        <w:rPr>
          <w:sz w:val="20"/>
          <w:szCs w:val="20"/>
        </w:rPr>
        <w:t xml:space="preserve">  V</w:t>
      </w:r>
      <w:r w:rsidRPr="00BB706C">
        <w:rPr>
          <w:sz w:val="20"/>
          <w:szCs w:val="20"/>
        </w:rPr>
        <w:t>in chaud au miel</w:t>
      </w:r>
    </w:p>
    <w:p w:rsidR="006D39D0" w:rsidRPr="00BB706C"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05468" w:rsidRPr="00BB706C">
        <w:rPr>
          <w:sz w:val="20"/>
          <w:szCs w:val="20"/>
        </w:rPr>
        <w:t>Sirops</w:t>
      </w:r>
      <w:r w:rsidRPr="00BB706C">
        <w:rPr>
          <w:sz w:val="20"/>
          <w:szCs w:val="20"/>
        </w:rPr>
        <w:t xml:space="preserve"> chaud</w:t>
      </w:r>
    </w:p>
    <w:p w:rsidR="006D39D0" w:rsidRPr="00BB706C"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05468" w:rsidRPr="00BB706C">
        <w:rPr>
          <w:sz w:val="20"/>
          <w:szCs w:val="20"/>
        </w:rPr>
        <w:t>Café</w:t>
      </w:r>
    </w:p>
    <w:p w:rsidR="006D39D0" w:rsidRPr="00BB706C"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05468" w:rsidRPr="00BB706C">
        <w:rPr>
          <w:sz w:val="20"/>
          <w:szCs w:val="20"/>
        </w:rPr>
        <w:t>Thé</w:t>
      </w:r>
    </w:p>
    <w:p w:rsidR="00277429" w:rsidRPr="00BB706C"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277429" w:rsidRPr="00BB706C">
        <w:rPr>
          <w:sz w:val="20"/>
          <w:szCs w:val="20"/>
        </w:rPr>
        <w:t xml:space="preserve">  </w:t>
      </w:r>
      <w:r w:rsidR="00105468" w:rsidRPr="00BB706C">
        <w:rPr>
          <w:sz w:val="20"/>
          <w:szCs w:val="20"/>
        </w:rPr>
        <w:t>Chocolat</w:t>
      </w:r>
      <w:r w:rsidR="00277429" w:rsidRPr="00BB706C">
        <w:rPr>
          <w:sz w:val="20"/>
          <w:szCs w:val="20"/>
        </w:rPr>
        <w:t xml:space="preserve"> chaud</w:t>
      </w:r>
    </w:p>
    <w:p w:rsidR="00760B68" w:rsidRDefault="00760B68" w:rsidP="00136CD0">
      <w:pPr>
        <w:spacing w:after="120" w:line="240" w:lineRule="auto"/>
        <w:ind w:left="-284"/>
        <w:jc w:val="both"/>
        <w:rPr>
          <w:b/>
          <w:sz w:val="20"/>
          <w:szCs w:val="20"/>
          <w:shd w:val="clear" w:color="auto" w:fill="000000" w:themeFill="text1"/>
        </w:rPr>
      </w:pPr>
    </w:p>
    <w:p w:rsidR="00277429" w:rsidRPr="00BB706C" w:rsidRDefault="00277429" w:rsidP="00136CD0">
      <w:pPr>
        <w:spacing w:after="120" w:line="240" w:lineRule="auto"/>
        <w:ind w:left="-284"/>
        <w:jc w:val="both"/>
        <w:rPr>
          <w:sz w:val="20"/>
          <w:szCs w:val="20"/>
        </w:rPr>
      </w:pPr>
      <w:r w:rsidRPr="00BB706C">
        <w:rPr>
          <w:b/>
          <w:sz w:val="20"/>
          <w:szCs w:val="20"/>
          <w:shd w:val="clear" w:color="auto" w:fill="000000" w:themeFill="text1"/>
        </w:rPr>
        <w:lastRenderedPageBreak/>
        <w:t>A</w:t>
      </w:r>
      <w:r w:rsidRPr="00BB706C">
        <w:rPr>
          <w:sz w:val="20"/>
          <w:szCs w:val="20"/>
        </w:rPr>
        <w:t xml:space="preserve">   </w:t>
      </w:r>
      <w:r w:rsidRPr="00BB706C">
        <w:rPr>
          <w:b/>
          <w:color w:val="FFFFFF" w:themeColor="background1"/>
          <w:sz w:val="20"/>
          <w:szCs w:val="20"/>
          <w:shd w:val="clear" w:color="auto" w:fill="000000" w:themeFill="text1"/>
        </w:rPr>
        <w:t>R</w:t>
      </w:r>
    </w:p>
    <w:p w:rsidR="006D39D0" w:rsidRPr="00BB706C"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05468" w:rsidRPr="00BB706C">
        <w:rPr>
          <w:sz w:val="20"/>
          <w:szCs w:val="20"/>
        </w:rPr>
        <w:t>Jus</w:t>
      </w:r>
      <w:r w:rsidRPr="00BB706C">
        <w:rPr>
          <w:sz w:val="20"/>
          <w:szCs w:val="20"/>
        </w:rPr>
        <w:t xml:space="preserve"> d’oranges</w:t>
      </w:r>
    </w:p>
    <w:p w:rsidR="006D39D0" w:rsidRPr="00BB706C"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05468" w:rsidRPr="00BB706C">
        <w:rPr>
          <w:sz w:val="20"/>
          <w:szCs w:val="20"/>
        </w:rPr>
        <w:t>Jus</w:t>
      </w:r>
      <w:r w:rsidRPr="00BB706C">
        <w:rPr>
          <w:sz w:val="20"/>
          <w:szCs w:val="20"/>
        </w:rPr>
        <w:t xml:space="preserve"> de fruits (préciser)</w:t>
      </w:r>
      <w:r w:rsidR="00277429" w:rsidRPr="00BB706C">
        <w:rPr>
          <w:sz w:val="20"/>
          <w:szCs w:val="20"/>
        </w:rPr>
        <w:t xml:space="preserve"> : </w:t>
      </w:r>
      <w:r w:rsidRPr="00BB706C">
        <w:rPr>
          <w:sz w:val="20"/>
          <w:szCs w:val="20"/>
        </w:rPr>
        <w:t>……………………</w:t>
      </w:r>
    </w:p>
    <w:p w:rsidR="006D39D0" w:rsidRPr="00BB706C" w:rsidRDefault="006D39D0" w:rsidP="00136CD0">
      <w:pPr>
        <w:spacing w:after="120" w:line="240" w:lineRule="auto"/>
        <w:ind w:left="-284"/>
        <w:rPr>
          <w:spacing w:val="-8"/>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05468" w:rsidRPr="00BB706C">
        <w:rPr>
          <w:spacing w:val="-8"/>
          <w:sz w:val="20"/>
          <w:szCs w:val="20"/>
        </w:rPr>
        <w:t>Autres</w:t>
      </w:r>
      <w:r w:rsidRPr="00BB706C">
        <w:rPr>
          <w:spacing w:val="-8"/>
          <w:sz w:val="20"/>
          <w:szCs w:val="20"/>
        </w:rPr>
        <w:t xml:space="preserve"> boissons sans alcools (soda etc</w:t>
      </w:r>
      <w:r w:rsidR="00277429" w:rsidRPr="00BB706C">
        <w:rPr>
          <w:spacing w:val="-8"/>
          <w:sz w:val="20"/>
          <w:szCs w:val="20"/>
        </w:rPr>
        <w:t>.)</w:t>
      </w:r>
    </w:p>
    <w:p w:rsidR="006D39D0" w:rsidRPr="00BB706C"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05468" w:rsidRPr="00BB706C">
        <w:rPr>
          <w:sz w:val="20"/>
          <w:szCs w:val="20"/>
        </w:rPr>
        <w:t>Jus</w:t>
      </w:r>
      <w:r w:rsidRPr="00BB706C">
        <w:rPr>
          <w:sz w:val="20"/>
          <w:szCs w:val="20"/>
        </w:rPr>
        <w:t xml:space="preserve"> de pomme chauds ou froids</w:t>
      </w:r>
    </w:p>
    <w:p w:rsidR="006D39D0" w:rsidRPr="00BB706C" w:rsidRDefault="006D39D0"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05468" w:rsidRPr="00BB706C">
        <w:rPr>
          <w:sz w:val="20"/>
          <w:szCs w:val="20"/>
        </w:rPr>
        <w:t>Bières</w:t>
      </w:r>
      <w:r w:rsidRPr="00BB706C">
        <w:rPr>
          <w:sz w:val="20"/>
          <w:szCs w:val="20"/>
        </w:rPr>
        <w:t xml:space="preserve"> de Noël (</w:t>
      </w:r>
      <w:r w:rsidR="00277429" w:rsidRPr="00BB706C">
        <w:rPr>
          <w:sz w:val="20"/>
          <w:szCs w:val="20"/>
        </w:rPr>
        <w:t xml:space="preserve">Coffret à emporter, dégustation </w:t>
      </w:r>
      <w:r w:rsidRPr="00BB706C">
        <w:rPr>
          <w:sz w:val="20"/>
          <w:szCs w:val="20"/>
        </w:rPr>
        <w:t>sur place pour les brasseries artisanales)</w:t>
      </w:r>
    </w:p>
    <w:p w:rsidR="00760B68" w:rsidRDefault="00277429"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6D39D0" w:rsidRPr="00BB706C">
        <w:rPr>
          <w:sz w:val="20"/>
          <w:szCs w:val="20"/>
        </w:rPr>
        <w:t xml:space="preserve">  Autres propositions ou complément d’information : </w:t>
      </w:r>
    </w:p>
    <w:p w:rsidR="006D39D0" w:rsidRPr="00BB706C" w:rsidRDefault="006D39D0" w:rsidP="00136CD0">
      <w:pPr>
        <w:spacing w:after="120" w:line="240" w:lineRule="auto"/>
        <w:ind w:left="-284"/>
        <w:rPr>
          <w:sz w:val="20"/>
          <w:szCs w:val="20"/>
        </w:rPr>
      </w:pPr>
      <w:r w:rsidRPr="00BB706C">
        <w:rPr>
          <w:sz w:val="20"/>
          <w:szCs w:val="20"/>
        </w:rPr>
        <w:t>……………………………………………..</w:t>
      </w:r>
    </w:p>
    <w:p w:rsidR="00277429" w:rsidRPr="00BB706C" w:rsidRDefault="00277429" w:rsidP="00136CD0">
      <w:pPr>
        <w:spacing w:after="120" w:line="240" w:lineRule="auto"/>
        <w:ind w:left="-284"/>
        <w:rPr>
          <w:i/>
          <w:sz w:val="20"/>
          <w:szCs w:val="20"/>
        </w:rPr>
        <w:sectPr w:rsidR="00277429" w:rsidRPr="00BB706C" w:rsidSect="00136CD0">
          <w:type w:val="continuous"/>
          <w:pgSz w:w="11906" w:h="16838"/>
          <w:pgMar w:top="1536" w:right="707" w:bottom="1135" w:left="993" w:header="708" w:footer="708" w:gutter="0"/>
          <w:cols w:num="2" w:space="708"/>
          <w:docGrid w:linePitch="360"/>
        </w:sectPr>
      </w:pPr>
    </w:p>
    <w:p w:rsidR="006D39D0" w:rsidRDefault="006D39D0" w:rsidP="00136CD0">
      <w:pPr>
        <w:spacing w:after="120" w:line="240" w:lineRule="auto"/>
        <w:ind w:left="-284"/>
        <w:rPr>
          <w:i/>
          <w:sz w:val="20"/>
          <w:szCs w:val="20"/>
        </w:rPr>
      </w:pPr>
      <w:r w:rsidRPr="00BB706C">
        <w:rPr>
          <w:i/>
          <w:sz w:val="20"/>
          <w:szCs w:val="20"/>
        </w:rPr>
        <w:lastRenderedPageBreak/>
        <w:t>* les boissons sont servies exclusivement dans des gobelets recyclables du prestataire retenu par la Ville</w:t>
      </w:r>
    </w:p>
    <w:p w:rsidR="00632DBD" w:rsidRPr="00BB706C" w:rsidRDefault="00632DBD" w:rsidP="00136CD0">
      <w:pPr>
        <w:pBdr>
          <w:top w:val="single" w:sz="4" w:space="1" w:color="auto"/>
          <w:left w:val="single" w:sz="4" w:space="4" w:color="auto"/>
          <w:bottom w:val="single" w:sz="4" w:space="1" w:color="auto"/>
          <w:right w:val="single" w:sz="4" w:space="4" w:color="auto"/>
        </w:pBdr>
        <w:spacing w:after="120" w:line="240" w:lineRule="auto"/>
        <w:ind w:left="-284"/>
        <w:jc w:val="both"/>
        <w:rPr>
          <w:b/>
          <w:smallCaps/>
          <w:sz w:val="20"/>
          <w:szCs w:val="20"/>
        </w:rPr>
      </w:pPr>
      <w:r w:rsidRPr="00BB706C">
        <w:rPr>
          <w:b/>
          <w:smallCaps/>
          <w:sz w:val="20"/>
          <w:szCs w:val="20"/>
        </w:rPr>
        <w:t>F. Produits salés du terroir</w:t>
      </w:r>
    </w:p>
    <w:p w:rsidR="00FB1E8A" w:rsidRPr="00BB706C" w:rsidRDefault="00FB1E8A" w:rsidP="00136CD0">
      <w:pPr>
        <w:spacing w:after="120" w:line="240" w:lineRule="auto"/>
        <w:ind w:left="-284"/>
        <w:jc w:val="both"/>
        <w:rPr>
          <w:b/>
          <w:sz w:val="20"/>
          <w:szCs w:val="20"/>
          <w:shd w:val="clear" w:color="auto" w:fill="000000" w:themeFill="text1"/>
        </w:rPr>
        <w:sectPr w:rsidR="00FB1E8A" w:rsidRPr="00BB706C" w:rsidSect="00136CD0">
          <w:type w:val="continuous"/>
          <w:pgSz w:w="11906" w:h="16838"/>
          <w:pgMar w:top="1536" w:right="707" w:bottom="1135" w:left="993" w:header="708" w:footer="708" w:gutter="0"/>
          <w:cols w:space="708"/>
          <w:docGrid w:linePitch="360"/>
        </w:sectPr>
      </w:pPr>
    </w:p>
    <w:p w:rsidR="00632DBD" w:rsidRPr="00BB706C" w:rsidRDefault="00632DBD" w:rsidP="00136CD0">
      <w:pPr>
        <w:spacing w:after="120" w:line="240" w:lineRule="auto"/>
        <w:ind w:left="-284"/>
        <w:jc w:val="both"/>
        <w:rPr>
          <w:sz w:val="20"/>
          <w:szCs w:val="20"/>
        </w:rPr>
      </w:pPr>
      <w:r w:rsidRPr="00BB706C">
        <w:rPr>
          <w:b/>
          <w:sz w:val="20"/>
          <w:szCs w:val="20"/>
          <w:shd w:val="clear" w:color="auto" w:fill="000000" w:themeFill="text1"/>
        </w:rPr>
        <w:lastRenderedPageBreak/>
        <w:t>A</w:t>
      </w:r>
      <w:r w:rsidRPr="00BB706C">
        <w:rPr>
          <w:sz w:val="20"/>
          <w:szCs w:val="20"/>
        </w:rPr>
        <w:t xml:space="preserve">   </w:t>
      </w:r>
      <w:r w:rsidRPr="00BB706C">
        <w:rPr>
          <w:b/>
          <w:color w:val="FFFFFF" w:themeColor="background1"/>
          <w:sz w:val="20"/>
          <w:szCs w:val="20"/>
          <w:shd w:val="clear" w:color="auto" w:fill="000000" w:themeFill="text1"/>
        </w:rPr>
        <w:t>R</w:t>
      </w:r>
    </w:p>
    <w:p w:rsidR="00632DBD" w:rsidRPr="00BB706C" w:rsidRDefault="00632DBD"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05468" w:rsidRPr="00BB706C">
        <w:rPr>
          <w:sz w:val="20"/>
          <w:szCs w:val="20"/>
        </w:rPr>
        <w:t>Tartes</w:t>
      </w:r>
      <w:r w:rsidRPr="00BB706C">
        <w:rPr>
          <w:sz w:val="20"/>
          <w:szCs w:val="20"/>
        </w:rPr>
        <w:t xml:space="preserve"> à l’oignon</w:t>
      </w:r>
    </w:p>
    <w:p w:rsidR="00632DBD" w:rsidRPr="00BB706C" w:rsidRDefault="00632DBD"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05468" w:rsidRPr="00BB706C">
        <w:rPr>
          <w:sz w:val="20"/>
          <w:szCs w:val="20"/>
        </w:rPr>
        <w:t>Quiches</w:t>
      </w:r>
      <w:r w:rsidRPr="00BB706C">
        <w:rPr>
          <w:sz w:val="20"/>
          <w:szCs w:val="20"/>
        </w:rPr>
        <w:t xml:space="preserve"> Lorraine</w:t>
      </w:r>
    </w:p>
    <w:p w:rsidR="00632DBD" w:rsidRPr="00BB706C" w:rsidRDefault="00632DBD"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05468" w:rsidRPr="00BB706C">
        <w:rPr>
          <w:sz w:val="20"/>
          <w:szCs w:val="20"/>
        </w:rPr>
        <w:t>Tartes</w:t>
      </w:r>
      <w:r w:rsidRPr="00BB706C">
        <w:rPr>
          <w:sz w:val="20"/>
          <w:szCs w:val="20"/>
        </w:rPr>
        <w:t xml:space="preserve"> flambées</w:t>
      </w:r>
    </w:p>
    <w:p w:rsidR="00632DBD" w:rsidRPr="00BB706C" w:rsidRDefault="00632DBD"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05468" w:rsidRPr="00BB706C">
        <w:rPr>
          <w:sz w:val="20"/>
          <w:szCs w:val="20"/>
        </w:rPr>
        <w:t>Tartes</w:t>
      </w:r>
      <w:r w:rsidRPr="00BB706C">
        <w:rPr>
          <w:sz w:val="20"/>
          <w:szCs w:val="20"/>
        </w:rPr>
        <w:t xml:space="preserve"> flambées et pizza sur baguette</w:t>
      </w:r>
    </w:p>
    <w:p w:rsidR="00632DBD" w:rsidRPr="00BB706C" w:rsidRDefault="00632DBD"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05468" w:rsidRPr="00BB706C">
        <w:rPr>
          <w:sz w:val="20"/>
          <w:szCs w:val="20"/>
        </w:rPr>
        <w:t>Croque-monsieur</w:t>
      </w:r>
    </w:p>
    <w:p w:rsidR="00632DBD" w:rsidRPr="00BB706C" w:rsidRDefault="00632DBD"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105468">
        <w:rPr>
          <w:sz w:val="20"/>
          <w:szCs w:val="20"/>
        </w:rPr>
        <w:t xml:space="preserve">  </w:t>
      </w:r>
      <w:proofErr w:type="spellStart"/>
      <w:r w:rsidR="00105468">
        <w:rPr>
          <w:sz w:val="20"/>
          <w:szCs w:val="20"/>
        </w:rPr>
        <w:t>K</w:t>
      </w:r>
      <w:r w:rsidRPr="00BB706C">
        <w:rPr>
          <w:sz w:val="20"/>
          <w:szCs w:val="20"/>
        </w:rPr>
        <w:t>nacks</w:t>
      </w:r>
      <w:proofErr w:type="spellEnd"/>
    </w:p>
    <w:p w:rsidR="00632DBD" w:rsidRPr="00BB706C" w:rsidRDefault="00632DBD"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105468">
        <w:rPr>
          <w:sz w:val="20"/>
          <w:szCs w:val="20"/>
        </w:rPr>
        <w:t xml:space="preserve">  </w:t>
      </w:r>
      <w:proofErr w:type="spellStart"/>
      <w:r w:rsidR="00105468">
        <w:rPr>
          <w:sz w:val="20"/>
          <w:szCs w:val="20"/>
        </w:rPr>
        <w:t>Bi</w:t>
      </w:r>
      <w:r w:rsidRPr="00BB706C">
        <w:rPr>
          <w:sz w:val="20"/>
          <w:szCs w:val="20"/>
        </w:rPr>
        <w:t>belskäs</w:t>
      </w:r>
      <w:proofErr w:type="spellEnd"/>
      <w:r w:rsidRPr="00BB706C">
        <w:rPr>
          <w:sz w:val="20"/>
          <w:szCs w:val="20"/>
        </w:rPr>
        <w:t xml:space="preserve"> (fromage blanc)</w:t>
      </w:r>
    </w:p>
    <w:p w:rsidR="00632DBD" w:rsidRPr="00BB706C" w:rsidRDefault="00632DBD"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05468" w:rsidRPr="00BB706C">
        <w:rPr>
          <w:sz w:val="20"/>
          <w:szCs w:val="20"/>
        </w:rPr>
        <w:t>Poêlée</w:t>
      </w:r>
      <w:r w:rsidRPr="00BB706C">
        <w:rPr>
          <w:sz w:val="20"/>
          <w:szCs w:val="20"/>
        </w:rPr>
        <w:t xml:space="preserve"> Alsacienne</w:t>
      </w:r>
    </w:p>
    <w:p w:rsidR="00632DBD" w:rsidRPr="00BB706C" w:rsidRDefault="00632DBD"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05468" w:rsidRPr="00BB706C">
        <w:rPr>
          <w:sz w:val="20"/>
          <w:szCs w:val="20"/>
        </w:rPr>
        <w:t>Choucroute</w:t>
      </w:r>
      <w:r w:rsidRPr="00BB706C">
        <w:rPr>
          <w:sz w:val="20"/>
          <w:szCs w:val="20"/>
        </w:rPr>
        <w:t xml:space="preserve"> </w:t>
      </w:r>
      <w:r w:rsidR="00105468" w:rsidRPr="00BB706C">
        <w:rPr>
          <w:sz w:val="20"/>
          <w:szCs w:val="20"/>
        </w:rPr>
        <w:t>labélisée</w:t>
      </w:r>
    </w:p>
    <w:p w:rsidR="00C730E1" w:rsidRDefault="00C730E1" w:rsidP="00136CD0">
      <w:pPr>
        <w:spacing w:after="120" w:line="240" w:lineRule="auto"/>
        <w:ind w:left="-284"/>
        <w:jc w:val="both"/>
        <w:rPr>
          <w:b/>
          <w:sz w:val="20"/>
          <w:szCs w:val="20"/>
          <w:shd w:val="clear" w:color="auto" w:fill="000000" w:themeFill="text1"/>
        </w:rPr>
      </w:pPr>
    </w:p>
    <w:p w:rsidR="00C730E1" w:rsidRDefault="00C730E1" w:rsidP="00136CD0">
      <w:pPr>
        <w:spacing w:after="120" w:line="240" w:lineRule="auto"/>
        <w:ind w:left="-284"/>
        <w:jc w:val="both"/>
        <w:rPr>
          <w:b/>
          <w:sz w:val="20"/>
          <w:szCs w:val="20"/>
          <w:shd w:val="clear" w:color="auto" w:fill="000000" w:themeFill="text1"/>
        </w:rPr>
      </w:pPr>
    </w:p>
    <w:p w:rsidR="00FB1E8A" w:rsidRPr="00BB706C" w:rsidRDefault="00FB1E8A" w:rsidP="00136CD0">
      <w:pPr>
        <w:spacing w:after="120" w:line="240" w:lineRule="auto"/>
        <w:ind w:left="-284"/>
        <w:jc w:val="both"/>
        <w:rPr>
          <w:sz w:val="20"/>
          <w:szCs w:val="20"/>
        </w:rPr>
      </w:pPr>
      <w:r w:rsidRPr="00BB706C">
        <w:rPr>
          <w:b/>
          <w:sz w:val="20"/>
          <w:szCs w:val="20"/>
          <w:shd w:val="clear" w:color="auto" w:fill="000000" w:themeFill="text1"/>
        </w:rPr>
        <w:lastRenderedPageBreak/>
        <w:t>A</w:t>
      </w:r>
      <w:r w:rsidRPr="00BB706C">
        <w:rPr>
          <w:sz w:val="20"/>
          <w:szCs w:val="20"/>
        </w:rPr>
        <w:t xml:space="preserve">   </w:t>
      </w:r>
      <w:r w:rsidRPr="00BB706C">
        <w:rPr>
          <w:b/>
          <w:color w:val="FFFFFF" w:themeColor="background1"/>
          <w:sz w:val="20"/>
          <w:szCs w:val="20"/>
          <w:shd w:val="clear" w:color="auto" w:fill="000000" w:themeFill="text1"/>
        </w:rPr>
        <w:t>R</w:t>
      </w:r>
    </w:p>
    <w:p w:rsidR="00632DBD" w:rsidRPr="00BB706C" w:rsidRDefault="00632DBD"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105468">
        <w:rPr>
          <w:sz w:val="20"/>
          <w:szCs w:val="20"/>
        </w:rPr>
        <w:t xml:space="preserve">  </w:t>
      </w:r>
      <w:proofErr w:type="spellStart"/>
      <w:r w:rsidR="00105468">
        <w:rPr>
          <w:sz w:val="20"/>
          <w:szCs w:val="20"/>
        </w:rPr>
        <w:t>G</w:t>
      </w:r>
      <w:r w:rsidRPr="00BB706C">
        <w:rPr>
          <w:sz w:val="20"/>
          <w:szCs w:val="20"/>
        </w:rPr>
        <w:t>rumbeerekiechle</w:t>
      </w:r>
      <w:proofErr w:type="spellEnd"/>
      <w:r w:rsidRPr="00BB706C">
        <w:rPr>
          <w:sz w:val="20"/>
          <w:szCs w:val="20"/>
        </w:rPr>
        <w:t xml:space="preserve"> (galettes de pommes de terre)</w:t>
      </w:r>
    </w:p>
    <w:p w:rsidR="00632DBD" w:rsidRPr="00BB706C" w:rsidRDefault="00632DBD"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105468">
        <w:rPr>
          <w:sz w:val="20"/>
          <w:szCs w:val="20"/>
        </w:rPr>
        <w:t xml:space="preserve">  </w:t>
      </w:r>
      <w:proofErr w:type="spellStart"/>
      <w:r w:rsidR="00105468">
        <w:rPr>
          <w:sz w:val="20"/>
          <w:szCs w:val="20"/>
        </w:rPr>
        <w:t>F</w:t>
      </w:r>
      <w:r w:rsidRPr="00BB706C">
        <w:rPr>
          <w:sz w:val="20"/>
          <w:szCs w:val="20"/>
        </w:rPr>
        <w:t>leichschnecke</w:t>
      </w:r>
      <w:proofErr w:type="spellEnd"/>
      <w:r w:rsidRPr="00BB706C">
        <w:rPr>
          <w:sz w:val="20"/>
          <w:szCs w:val="20"/>
        </w:rPr>
        <w:t xml:space="preserve">, </w:t>
      </w:r>
      <w:proofErr w:type="spellStart"/>
      <w:r w:rsidRPr="00BB706C">
        <w:rPr>
          <w:sz w:val="20"/>
          <w:szCs w:val="20"/>
        </w:rPr>
        <w:t>fleichkiechle</w:t>
      </w:r>
      <w:proofErr w:type="spellEnd"/>
      <w:r w:rsidRPr="00BB706C">
        <w:rPr>
          <w:sz w:val="20"/>
          <w:szCs w:val="20"/>
        </w:rPr>
        <w:t xml:space="preserve"> (boulettes de viande)</w:t>
      </w:r>
    </w:p>
    <w:p w:rsidR="00632DBD" w:rsidRPr="00BB706C" w:rsidRDefault="00632DBD"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Pr="00BB706C">
        <w:rPr>
          <w:sz w:val="20"/>
          <w:szCs w:val="20"/>
        </w:rPr>
        <w:t xml:space="preserve">  </w:t>
      </w:r>
      <w:r w:rsidR="00105468" w:rsidRPr="00BB706C">
        <w:rPr>
          <w:sz w:val="20"/>
          <w:szCs w:val="20"/>
        </w:rPr>
        <w:t>Bretzels</w:t>
      </w:r>
    </w:p>
    <w:p w:rsidR="00632DBD" w:rsidRPr="00BB706C" w:rsidRDefault="00FB1E8A"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105468">
        <w:rPr>
          <w:sz w:val="20"/>
          <w:szCs w:val="20"/>
        </w:rPr>
        <w:t xml:space="preserve">  </w:t>
      </w:r>
      <w:proofErr w:type="spellStart"/>
      <w:r w:rsidR="00105468">
        <w:rPr>
          <w:sz w:val="20"/>
          <w:szCs w:val="20"/>
        </w:rPr>
        <w:t>M</w:t>
      </w:r>
      <w:r w:rsidR="00632DBD" w:rsidRPr="00BB706C">
        <w:rPr>
          <w:sz w:val="20"/>
          <w:szCs w:val="20"/>
        </w:rPr>
        <w:t>auricettes</w:t>
      </w:r>
      <w:proofErr w:type="spellEnd"/>
      <w:r w:rsidR="00632DBD" w:rsidRPr="00BB706C">
        <w:rPr>
          <w:sz w:val="20"/>
          <w:szCs w:val="20"/>
        </w:rPr>
        <w:t xml:space="preserve"> </w:t>
      </w:r>
      <w:proofErr w:type="gramStart"/>
      <w:r w:rsidR="00632DBD" w:rsidRPr="00BB706C">
        <w:rPr>
          <w:sz w:val="20"/>
          <w:szCs w:val="20"/>
        </w:rPr>
        <w:t>natures</w:t>
      </w:r>
      <w:proofErr w:type="gramEnd"/>
      <w:r w:rsidR="00632DBD" w:rsidRPr="00BB706C">
        <w:rPr>
          <w:sz w:val="20"/>
          <w:szCs w:val="20"/>
        </w:rPr>
        <w:t xml:space="preserve"> et garnies</w:t>
      </w:r>
    </w:p>
    <w:p w:rsidR="00632DBD" w:rsidRPr="00BB706C" w:rsidRDefault="00FB1E8A"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105468">
        <w:rPr>
          <w:sz w:val="20"/>
          <w:szCs w:val="20"/>
        </w:rPr>
        <w:t xml:space="preserve">  S</w:t>
      </w:r>
      <w:r w:rsidR="00632DBD" w:rsidRPr="00BB706C">
        <w:rPr>
          <w:sz w:val="20"/>
          <w:szCs w:val="20"/>
        </w:rPr>
        <w:t>oupes et recettes de Noël</w:t>
      </w:r>
    </w:p>
    <w:p w:rsidR="00632DBD" w:rsidRPr="00BB706C" w:rsidRDefault="00FB1E8A" w:rsidP="00136CD0">
      <w:pPr>
        <w:spacing w:after="120" w:line="240" w:lineRule="auto"/>
        <w:ind w:left="-284"/>
        <w:rPr>
          <w:spacing w:val="-8"/>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632DBD" w:rsidRPr="00BB706C">
        <w:rPr>
          <w:sz w:val="20"/>
          <w:szCs w:val="20"/>
        </w:rPr>
        <w:t xml:space="preserve"> </w:t>
      </w:r>
      <w:r w:rsidR="00632DBD" w:rsidRPr="00BB706C">
        <w:rPr>
          <w:spacing w:val="-8"/>
          <w:sz w:val="20"/>
          <w:szCs w:val="20"/>
        </w:rPr>
        <w:t xml:space="preserve"> </w:t>
      </w:r>
      <w:r w:rsidR="00105468" w:rsidRPr="00BB706C">
        <w:rPr>
          <w:spacing w:val="-8"/>
          <w:sz w:val="20"/>
          <w:szCs w:val="20"/>
        </w:rPr>
        <w:t>Foies</w:t>
      </w:r>
      <w:r w:rsidR="00632DBD" w:rsidRPr="00BB706C">
        <w:rPr>
          <w:spacing w:val="-8"/>
          <w:sz w:val="20"/>
          <w:szCs w:val="20"/>
        </w:rPr>
        <w:t xml:space="preserve"> gras et transformation de foies gras</w:t>
      </w:r>
    </w:p>
    <w:p w:rsidR="00632DBD" w:rsidRDefault="00FB1E8A"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632DBD" w:rsidRPr="00BB706C">
        <w:rPr>
          <w:sz w:val="20"/>
          <w:szCs w:val="20"/>
        </w:rPr>
        <w:t xml:space="preserve">  </w:t>
      </w:r>
      <w:r w:rsidR="00105468" w:rsidRPr="00BB706C">
        <w:rPr>
          <w:sz w:val="20"/>
          <w:szCs w:val="20"/>
        </w:rPr>
        <w:t>Coffrets</w:t>
      </w:r>
      <w:r w:rsidR="00632DBD" w:rsidRPr="00BB706C">
        <w:rPr>
          <w:sz w:val="20"/>
          <w:szCs w:val="20"/>
        </w:rPr>
        <w:t xml:space="preserve"> cadeaux de foie gras et de vin</w:t>
      </w:r>
    </w:p>
    <w:p w:rsidR="00252890" w:rsidRDefault="00C730E1" w:rsidP="00C730E1">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Pr>
          <w:sz w:val="20"/>
          <w:szCs w:val="20"/>
        </w:rPr>
        <w:t xml:space="preserve"> </w:t>
      </w:r>
      <w:r w:rsidR="00105468">
        <w:rPr>
          <w:sz w:val="20"/>
          <w:szCs w:val="20"/>
        </w:rPr>
        <w:t>Plats</w:t>
      </w:r>
      <w:r>
        <w:rPr>
          <w:sz w:val="20"/>
          <w:szCs w:val="20"/>
        </w:rPr>
        <w:t xml:space="preserve"> végétariens et/ou </w:t>
      </w:r>
      <w:proofErr w:type="spellStart"/>
      <w:r>
        <w:rPr>
          <w:sz w:val="20"/>
          <w:szCs w:val="20"/>
        </w:rPr>
        <w:t>végans</w:t>
      </w:r>
      <w:proofErr w:type="spellEnd"/>
      <w:r>
        <w:rPr>
          <w:sz w:val="20"/>
          <w:szCs w:val="20"/>
        </w:rPr>
        <w:t xml:space="preserve"> (préciser) : </w:t>
      </w:r>
    </w:p>
    <w:p w:rsidR="00C730E1" w:rsidRPr="00BB706C" w:rsidRDefault="00C730E1" w:rsidP="00C730E1">
      <w:pPr>
        <w:spacing w:after="120" w:line="240" w:lineRule="auto"/>
        <w:ind w:left="-284"/>
        <w:rPr>
          <w:sz w:val="20"/>
          <w:szCs w:val="20"/>
        </w:rPr>
      </w:pPr>
      <w:r w:rsidRPr="00BB706C">
        <w:rPr>
          <w:sz w:val="20"/>
          <w:szCs w:val="20"/>
        </w:rPr>
        <w:t>………………………………………………………..</w:t>
      </w:r>
    </w:p>
    <w:p w:rsidR="00760B68" w:rsidRDefault="00FB1E8A" w:rsidP="00136CD0">
      <w:pPr>
        <w:spacing w:after="120" w:line="240" w:lineRule="auto"/>
        <w:ind w:left="-284"/>
        <w:rPr>
          <w:sz w:val="20"/>
          <w:szCs w:val="20"/>
        </w:rPr>
      </w:pPr>
      <w:r w:rsidRPr="00BB706C">
        <w:rPr>
          <w:sz w:val="20"/>
          <w:szCs w:val="20"/>
        </w:rPr>
        <w:sym w:font="Wingdings" w:char="F071"/>
      </w:r>
      <w:r w:rsidRPr="00BB706C">
        <w:rPr>
          <w:sz w:val="20"/>
          <w:szCs w:val="20"/>
        </w:rPr>
        <w:t xml:space="preserve"> </w:t>
      </w:r>
      <w:r w:rsidRPr="00BB706C">
        <w:rPr>
          <w:sz w:val="20"/>
          <w:szCs w:val="20"/>
        </w:rPr>
        <w:sym w:font="Wingdings" w:char="F071"/>
      </w:r>
      <w:r w:rsidR="00632DBD" w:rsidRPr="00BB706C">
        <w:rPr>
          <w:sz w:val="20"/>
          <w:szCs w:val="20"/>
        </w:rPr>
        <w:t xml:space="preserve">  Autres propositions ou complément d’information : </w:t>
      </w:r>
    </w:p>
    <w:p w:rsidR="00632DBD" w:rsidRPr="00BB706C" w:rsidRDefault="00632DBD" w:rsidP="00136CD0">
      <w:pPr>
        <w:spacing w:after="120" w:line="240" w:lineRule="auto"/>
        <w:ind w:left="-284"/>
        <w:rPr>
          <w:sz w:val="20"/>
          <w:szCs w:val="20"/>
        </w:rPr>
      </w:pPr>
      <w:r w:rsidRPr="00BB706C">
        <w:rPr>
          <w:sz w:val="20"/>
          <w:szCs w:val="20"/>
        </w:rPr>
        <w:t>………………………………………………………..</w:t>
      </w:r>
    </w:p>
    <w:p w:rsidR="00FB1E8A" w:rsidRPr="00FB1E8A" w:rsidRDefault="00FB1E8A" w:rsidP="00FB1E8A">
      <w:pPr>
        <w:spacing w:after="120" w:line="240" w:lineRule="auto"/>
        <w:sectPr w:rsidR="00FB1E8A" w:rsidRPr="00FB1E8A" w:rsidSect="00136CD0">
          <w:type w:val="continuous"/>
          <w:pgSz w:w="11906" w:h="16838"/>
          <w:pgMar w:top="1536" w:right="707" w:bottom="1135" w:left="993" w:header="708" w:footer="708" w:gutter="0"/>
          <w:cols w:num="2" w:space="708"/>
          <w:docGrid w:linePitch="360"/>
        </w:sectPr>
      </w:pPr>
    </w:p>
    <w:p w:rsidR="00552416" w:rsidRDefault="00552416" w:rsidP="0078464B">
      <w:pPr>
        <w:spacing w:after="0" w:line="240" w:lineRule="auto"/>
        <w:rPr>
          <w:b/>
          <w:sz w:val="18"/>
        </w:rPr>
      </w:pPr>
    </w:p>
    <w:p w:rsidR="00CD0F25" w:rsidRDefault="00CD0F25" w:rsidP="0078464B">
      <w:pPr>
        <w:spacing w:after="0" w:line="240" w:lineRule="auto"/>
        <w:rPr>
          <w:b/>
          <w:sz w:val="18"/>
        </w:rPr>
      </w:pPr>
    </w:p>
    <w:p w:rsidR="00CD0F25" w:rsidRDefault="00CD0F25" w:rsidP="0078464B">
      <w:pPr>
        <w:spacing w:after="0" w:line="240" w:lineRule="auto"/>
        <w:rPr>
          <w:b/>
          <w:sz w:val="18"/>
        </w:rPr>
      </w:pPr>
    </w:p>
    <w:p w:rsidR="00552416" w:rsidRDefault="00552416" w:rsidP="0078464B">
      <w:pPr>
        <w:spacing w:after="0" w:line="240" w:lineRule="auto"/>
        <w:rPr>
          <w:b/>
          <w:sz w:val="18"/>
        </w:rPr>
      </w:pPr>
    </w:p>
    <w:p w:rsidR="00632DBD" w:rsidRPr="00CD0F25" w:rsidRDefault="00632DBD" w:rsidP="0078464B">
      <w:pPr>
        <w:spacing w:after="0" w:line="240" w:lineRule="auto"/>
        <w:rPr>
          <w:b/>
          <w:sz w:val="16"/>
        </w:rPr>
      </w:pPr>
      <w:r w:rsidRPr="00CD0F25">
        <w:rPr>
          <w:b/>
          <w:sz w:val="16"/>
        </w:rPr>
        <w:t>Knacks d’Alsace « label »</w:t>
      </w:r>
    </w:p>
    <w:p w:rsidR="00632DBD" w:rsidRPr="00CD0F25" w:rsidRDefault="00632DBD" w:rsidP="0078464B">
      <w:pPr>
        <w:spacing w:after="0" w:line="240" w:lineRule="auto"/>
        <w:jc w:val="both"/>
        <w:rPr>
          <w:sz w:val="16"/>
        </w:rPr>
      </w:pPr>
      <w:r w:rsidRPr="00CD0F25">
        <w:rPr>
          <w:sz w:val="16"/>
        </w:rPr>
        <w:t>En référence au cod</w:t>
      </w:r>
      <w:r w:rsidR="0078464B" w:rsidRPr="00CD0F25">
        <w:rPr>
          <w:sz w:val="16"/>
        </w:rPr>
        <w:t xml:space="preserve">e des usages de la charcuterie, </w:t>
      </w:r>
      <w:r w:rsidRPr="00CD0F25">
        <w:rPr>
          <w:sz w:val="16"/>
        </w:rPr>
        <w:t>la composition : porc</w:t>
      </w:r>
      <w:r w:rsidR="0078464B" w:rsidRPr="00CD0F25">
        <w:rPr>
          <w:sz w:val="16"/>
        </w:rPr>
        <w:t xml:space="preserve"> et </w:t>
      </w:r>
      <w:r w:rsidR="00760B68" w:rsidRPr="00CD0F25">
        <w:rPr>
          <w:sz w:val="16"/>
        </w:rPr>
        <w:t>bœuf</w:t>
      </w:r>
      <w:r w:rsidR="0078464B" w:rsidRPr="00CD0F25">
        <w:rPr>
          <w:sz w:val="16"/>
        </w:rPr>
        <w:t xml:space="preserve">. Elles sont réalisées </w:t>
      </w:r>
      <w:r w:rsidRPr="00CD0F25">
        <w:rPr>
          <w:sz w:val="16"/>
        </w:rPr>
        <w:t>avec du boyau</w:t>
      </w:r>
      <w:r w:rsidR="0078464B" w:rsidRPr="00CD0F25">
        <w:rPr>
          <w:sz w:val="16"/>
        </w:rPr>
        <w:t xml:space="preserve"> naturel de mouton et un fumage </w:t>
      </w:r>
      <w:r w:rsidRPr="00CD0F25">
        <w:rPr>
          <w:sz w:val="16"/>
        </w:rPr>
        <w:t>naturel.</w:t>
      </w:r>
    </w:p>
    <w:p w:rsidR="00632DBD" w:rsidRPr="00CD0F25" w:rsidRDefault="00632DBD" w:rsidP="0078464B">
      <w:pPr>
        <w:spacing w:after="0" w:line="240" w:lineRule="auto"/>
        <w:jc w:val="both"/>
        <w:rPr>
          <w:sz w:val="16"/>
        </w:rPr>
      </w:pPr>
      <w:r w:rsidRPr="00CD0F25">
        <w:rPr>
          <w:sz w:val="16"/>
        </w:rPr>
        <w:t>Ce produit est</w:t>
      </w:r>
      <w:r w:rsidR="0078464B" w:rsidRPr="00CD0F25">
        <w:rPr>
          <w:sz w:val="16"/>
        </w:rPr>
        <w:t xml:space="preserve"> traditionnellement servi chaud </w:t>
      </w:r>
      <w:r w:rsidRPr="00CD0F25">
        <w:rPr>
          <w:sz w:val="16"/>
        </w:rPr>
        <w:t>accompagné de pain et de moutarde.</w:t>
      </w:r>
    </w:p>
    <w:p w:rsidR="0078464B" w:rsidRPr="00CD0F25" w:rsidRDefault="0078464B" w:rsidP="0078464B">
      <w:pPr>
        <w:spacing w:after="0" w:line="240" w:lineRule="auto"/>
        <w:rPr>
          <w:sz w:val="16"/>
        </w:rPr>
      </w:pPr>
    </w:p>
    <w:p w:rsidR="00C730E1" w:rsidRPr="00CD0F25" w:rsidRDefault="00C730E1" w:rsidP="0078464B">
      <w:pPr>
        <w:spacing w:after="0" w:line="240" w:lineRule="auto"/>
        <w:rPr>
          <w:b/>
          <w:sz w:val="16"/>
        </w:rPr>
      </w:pPr>
    </w:p>
    <w:p w:rsidR="00252890" w:rsidRPr="00CD0F25" w:rsidRDefault="00252890" w:rsidP="0078464B">
      <w:pPr>
        <w:spacing w:after="0" w:line="240" w:lineRule="auto"/>
        <w:rPr>
          <w:b/>
          <w:sz w:val="16"/>
        </w:rPr>
      </w:pPr>
    </w:p>
    <w:p w:rsidR="00CD0F25" w:rsidRDefault="00CD0F25" w:rsidP="0078464B">
      <w:pPr>
        <w:spacing w:after="0" w:line="240" w:lineRule="auto"/>
        <w:rPr>
          <w:b/>
          <w:sz w:val="16"/>
        </w:rPr>
      </w:pPr>
    </w:p>
    <w:p w:rsidR="00632DBD" w:rsidRPr="00CD0F25" w:rsidRDefault="00632DBD" w:rsidP="0078464B">
      <w:pPr>
        <w:spacing w:after="0" w:line="240" w:lineRule="auto"/>
        <w:rPr>
          <w:b/>
          <w:sz w:val="16"/>
        </w:rPr>
      </w:pPr>
      <w:r w:rsidRPr="00CD0F25">
        <w:rPr>
          <w:b/>
          <w:sz w:val="16"/>
        </w:rPr>
        <w:t>Choucroute garnie de Strasbourg « label »</w:t>
      </w:r>
    </w:p>
    <w:p w:rsidR="0078464B" w:rsidRPr="00CD0F25" w:rsidRDefault="00CD0F25" w:rsidP="00760B68">
      <w:pPr>
        <w:spacing w:after="0" w:line="240" w:lineRule="auto"/>
        <w:jc w:val="both"/>
        <w:rPr>
          <w:sz w:val="18"/>
        </w:rPr>
      </w:pPr>
      <w:r w:rsidRPr="00CD0F25">
        <w:rPr>
          <w:noProof/>
          <w:sz w:val="16"/>
          <w:lang w:eastAsia="fr-FR"/>
        </w:rPr>
        <mc:AlternateContent>
          <mc:Choice Requires="wps">
            <w:drawing>
              <wp:anchor distT="0" distB="0" distL="114300" distR="114300" simplePos="0" relativeHeight="251663360" behindDoc="0" locked="0" layoutInCell="1" allowOverlap="1" wp14:anchorId="1E60734C" wp14:editId="7533F9A8">
                <wp:simplePos x="0" y="0"/>
                <wp:positionH relativeFrom="column">
                  <wp:posOffset>-3145790</wp:posOffset>
                </wp:positionH>
                <wp:positionV relativeFrom="paragraph">
                  <wp:posOffset>1038225</wp:posOffset>
                </wp:positionV>
                <wp:extent cx="5457825" cy="266700"/>
                <wp:effectExtent l="0" t="0" r="9525" b="0"/>
                <wp:wrapNone/>
                <wp:docPr id="2" name="Zone de texte 2"/>
                <wp:cNvGraphicFramePr/>
                <a:graphic xmlns:a="http://schemas.openxmlformats.org/drawingml/2006/main">
                  <a:graphicData uri="http://schemas.microsoft.com/office/word/2010/wordprocessingShape">
                    <wps:wsp>
                      <wps:cNvSpPr txBox="1"/>
                      <wps:spPr>
                        <a:xfrm>
                          <a:off x="0" y="0"/>
                          <a:ext cx="54578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5C3D" w:rsidRPr="00CD0F25" w:rsidRDefault="00155C3D" w:rsidP="00252890">
                            <w:pPr>
                              <w:spacing w:after="0" w:line="240" w:lineRule="auto"/>
                              <w:rPr>
                                <w:i/>
                                <w:sz w:val="18"/>
                              </w:rPr>
                            </w:pPr>
                            <w:r w:rsidRPr="00CD0F25">
                              <w:rPr>
                                <w:i/>
                                <w:sz w:val="18"/>
                              </w:rPr>
                              <w:t>Décrit par la Fédération Régionale des Bouchers-Charcutiers-Traiteurs d’Alsace</w:t>
                            </w:r>
                          </w:p>
                          <w:p w:rsidR="00155C3D" w:rsidRDefault="00155C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2" o:spid="_x0000_s1027" type="#_x0000_t202" style="position:absolute;left:0;text-align:left;margin-left:-247.7pt;margin-top:81.75pt;width:429.75pt;height: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" fillcolor="white [3201]" stroked="f" strokeweight=".5pt">
                <v:textbox>
                  <w:txbxContent>
                    <w:p w:rsidR="00155C3D" w:rsidRPr="00CD0F25" w:rsidRDefault="00155C3D" w:rsidP="00252890">
                      <w:pPr>
                        <w:spacing w:after="0" w:line="240" w:lineRule="auto"/>
                        <w:rPr>
                          <w:i/>
                          <w:sz w:val="18"/>
                        </w:rPr>
                      </w:pPr>
                      <w:r w:rsidRPr="00CD0F25">
                        <w:rPr>
                          <w:i/>
                          <w:sz w:val="18"/>
                        </w:rPr>
                        <w:t>Décrit par la Fédération Régionale des Bouchers-Charcutiers-Traiteurs d’Alsace</w:t>
                      </w:r>
                    </w:p>
                    <w:p w:rsidR="00155C3D" w:rsidRDefault="00155C3D"/>
                  </w:txbxContent>
                </v:textbox>
              </v:shape>
            </w:pict>
          </mc:Fallback>
        </mc:AlternateContent>
      </w:r>
      <w:r w:rsidR="00632DBD" w:rsidRPr="00CD0F25">
        <w:rPr>
          <w:sz w:val="16"/>
        </w:rPr>
        <w:t>Elle est com</w:t>
      </w:r>
      <w:r w:rsidR="0078464B" w:rsidRPr="00CD0F25">
        <w:rPr>
          <w:sz w:val="16"/>
        </w:rPr>
        <w:t xml:space="preserve">posée de 2/3 de choux et 1/3 de </w:t>
      </w:r>
      <w:r w:rsidR="00632DBD" w:rsidRPr="00CD0F25">
        <w:rPr>
          <w:sz w:val="16"/>
        </w:rPr>
        <w:t>garnitures</w:t>
      </w:r>
      <w:r w:rsidR="0078464B" w:rsidRPr="00CD0F25">
        <w:rPr>
          <w:sz w:val="16"/>
        </w:rPr>
        <w:t> :</w:t>
      </w:r>
      <w:r w:rsidR="00632DBD" w:rsidRPr="00CD0F25">
        <w:rPr>
          <w:sz w:val="16"/>
        </w:rPr>
        <w:t xml:space="preserve"> </w:t>
      </w:r>
      <w:proofErr w:type="spellStart"/>
      <w:r w:rsidR="00632DBD" w:rsidRPr="00CD0F25">
        <w:rPr>
          <w:sz w:val="16"/>
        </w:rPr>
        <w:t>knack</w:t>
      </w:r>
      <w:r w:rsidR="0078464B" w:rsidRPr="00CD0F25">
        <w:rPr>
          <w:sz w:val="16"/>
        </w:rPr>
        <w:t>s</w:t>
      </w:r>
      <w:proofErr w:type="spellEnd"/>
      <w:r w:rsidR="0078464B" w:rsidRPr="00CD0F25">
        <w:rPr>
          <w:sz w:val="16"/>
        </w:rPr>
        <w:t xml:space="preserve"> d’Alsace « label » + saucisse </w:t>
      </w:r>
      <w:r w:rsidR="00632DBD" w:rsidRPr="00CD0F25">
        <w:rPr>
          <w:sz w:val="16"/>
        </w:rPr>
        <w:t>fumée + poitrine de p</w:t>
      </w:r>
      <w:r w:rsidR="0078464B" w:rsidRPr="00CD0F25">
        <w:rPr>
          <w:sz w:val="16"/>
        </w:rPr>
        <w:t xml:space="preserve">orc fumée. Les trois garnitures </w:t>
      </w:r>
      <w:r w:rsidR="00632DBD" w:rsidRPr="00CD0F25">
        <w:rPr>
          <w:sz w:val="16"/>
        </w:rPr>
        <w:t>sont réalisées de</w:t>
      </w:r>
      <w:r w:rsidR="0078464B" w:rsidRPr="00CD0F25">
        <w:rPr>
          <w:sz w:val="16"/>
        </w:rPr>
        <w:t xml:space="preserve"> la manière suivante : saucisse </w:t>
      </w:r>
      <w:r w:rsidR="00632DBD" w:rsidRPr="00CD0F25">
        <w:rPr>
          <w:sz w:val="16"/>
        </w:rPr>
        <w:t xml:space="preserve">fumée (pur porc, </w:t>
      </w:r>
      <w:r w:rsidR="0078464B" w:rsidRPr="00CD0F25">
        <w:rPr>
          <w:sz w:val="16"/>
        </w:rPr>
        <w:t xml:space="preserve">boyau naturel, fumage naturel), </w:t>
      </w:r>
      <w:r w:rsidR="00632DBD" w:rsidRPr="00CD0F25">
        <w:rPr>
          <w:sz w:val="16"/>
        </w:rPr>
        <w:t>poitrine fumée (fumage naturel). Présentation et</w:t>
      </w:r>
      <w:r w:rsidR="0078464B" w:rsidRPr="00CD0F25">
        <w:rPr>
          <w:sz w:val="16"/>
        </w:rPr>
        <w:t xml:space="preserve"> </w:t>
      </w:r>
      <w:r w:rsidR="00632DBD" w:rsidRPr="00CD0F25">
        <w:rPr>
          <w:sz w:val="16"/>
        </w:rPr>
        <w:t>service : dans des box de préférence en matériaux</w:t>
      </w:r>
      <w:r w:rsidR="0078464B" w:rsidRPr="00CD0F25">
        <w:rPr>
          <w:sz w:val="16"/>
        </w:rPr>
        <w:t xml:space="preserve"> </w:t>
      </w:r>
      <w:r w:rsidR="00632DBD" w:rsidRPr="00CD0F25">
        <w:rPr>
          <w:sz w:val="16"/>
        </w:rPr>
        <w:t>recyclables. Elle est servie chaude, avec du pain et</w:t>
      </w:r>
      <w:r w:rsidR="0078464B" w:rsidRPr="00CD0F25">
        <w:rPr>
          <w:sz w:val="16"/>
        </w:rPr>
        <w:t xml:space="preserve"> </w:t>
      </w:r>
      <w:r w:rsidR="00760B68" w:rsidRPr="00CD0F25">
        <w:rPr>
          <w:sz w:val="16"/>
        </w:rPr>
        <w:t>de la moutarde</w:t>
      </w:r>
      <w:r w:rsidR="00760B68" w:rsidRPr="00CD0F25">
        <w:rPr>
          <w:sz w:val="18"/>
        </w:rPr>
        <w:t>.</w:t>
      </w:r>
    </w:p>
    <w:p w:rsidR="00760B68" w:rsidRPr="0078464B" w:rsidRDefault="00760B68" w:rsidP="00760B68">
      <w:pPr>
        <w:spacing w:after="0" w:line="240" w:lineRule="auto"/>
        <w:jc w:val="both"/>
        <w:rPr>
          <w:sz w:val="20"/>
        </w:rPr>
        <w:sectPr w:rsidR="00760B68" w:rsidRPr="0078464B" w:rsidSect="0078464B">
          <w:type w:val="continuous"/>
          <w:pgSz w:w="11906" w:h="16838"/>
          <w:pgMar w:top="1536" w:right="1417" w:bottom="1135" w:left="709" w:header="708" w:footer="708" w:gutter="0"/>
          <w:cols w:num="2" w:space="708"/>
          <w:docGrid w:linePitch="360"/>
        </w:sectPr>
      </w:pPr>
    </w:p>
    <w:p w:rsidR="006D39D0" w:rsidRDefault="001B7871" w:rsidP="00760B68">
      <w:pPr>
        <w:pStyle w:val="Titre1"/>
        <w:spacing w:after="0"/>
      </w:pPr>
      <w:r>
        <w:lastRenderedPageBreak/>
        <w:t>A</w:t>
      </w:r>
      <w:r w:rsidR="00FD1EA7">
        <w:t>nimations proposé</w:t>
      </w:r>
      <w:r>
        <w:t>e</w:t>
      </w:r>
      <w:r w:rsidR="00FD1EA7">
        <w:t>s</w:t>
      </w:r>
      <w:r>
        <w:t xml:space="preserve"> (ateliers, conférence, etc.)</w:t>
      </w:r>
    </w:p>
    <w:p w:rsidR="00760B68" w:rsidRPr="00A845AD" w:rsidRDefault="001B7871" w:rsidP="008E63EE">
      <w:pPr>
        <w:spacing w:after="0" w:line="240" w:lineRule="auto"/>
        <w:jc w:val="both"/>
        <w:rPr>
          <w:i/>
        </w:rPr>
      </w:pPr>
      <w:r w:rsidRPr="00A845AD">
        <w:rPr>
          <w:i/>
        </w:rPr>
        <w:t>À</w:t>
      </w:r>
      <w:r w:rsidR="00760B68" w:rsidRPr="00A845AD">
        <w:rPr>
          <w:i/>
        </w:rPr>
        <w:t xml:space="preserve"> préciser</w:t>
      </w:r>
      <w:r w:rsidRPr="00A845AD">
        <w:rPr>
          <w:i/>
        </w:rPr>
        <w:t xml:space="preserve"> : </w:t>
      </w:r>
      <w:r w:rsidR="00760B68" w:rsidRPr="00A845AD">
        <w:rPr>
          <w:i/>
        </w:rPr>
        <w:t xml:space="preserve">le public visé, la durée, </w:t>
      </w:r>
      <w:r w:rsidRPr="00A845AD">
        <w:rPr>
          <w:i/>
        </w:rPr>
        <w:t xml:space="preserve">le caractère gratuit ou payant (avec le tarif éventuel), </w:t>
      </w:r>
      <w:r w:rsidR="00D463C3" w:rsidRPr="00A845AD">
        <w:rPr>
          <w:i/>
        </w:rPr>
        <w:t>les besoins techniques</w:t>
      </w:r>
      <w:r w:rsidR="00A845AD">
        <w:rPr>
          <w:i/>
        </w:rPr>
        <w:t xml:space="preserve"> et/ou logistiques</w:t>
      </w:r>
      <w:r w:rsidR="00D463C3" w:rsidRPr="00A845AD">
        <w:rPr>
          <w:i/>
        </w:rPr>
        <w:t xml:space="preserve"> (sonorisation, </w:t>
      </w:r>
      <w:r w:rsidR="00A845AD">
        <w:rPr>
          <w:i/>
        </w:rPr>
        <w:t>billetterie, etc.),</w:t>
      </w:r>
      <w:r w:rsidR="00E211C4">
        <w:rPr>
          <w:i/>
        </w:rPr>
        <w:t xml:space="preserve"> l’espace requis en m²,</w:t>
      </w:r>
      <w:r w:rsidR="00A845AD">
        <w:rPr>
          <w:i/>
        </w:rPr>
        <w:t xml:space="preserve"> </w:t>
      </w:r>
      <w:r w:rsidRPr="00A845AD">
        <w:rPr>
          <w:i/>
        </w:rPr>
        <w:t>si possible le jour et l’heure souhaité</w:t>
      </w:r>
      <w:r w:rsidR="00A338D6" w:rsidRPr="00A845AD">
        <w:rPr>
          <w:i/>
        </w:rPr>
        <w:t>s</w:t>
      </w:r>
      <w:r w:rsidR="00790D84" w:rsidRPr="00A845AD">
        <w:rPr>
          <w:i/>
        </w:rPr>
        <w:t xml:space="preserve"> (si plusieurs animations sont prévues au même moment, cela fera l’objet d’une concertation entre les acteurs concernés)</w:t>
      </w:r>
      <w:r w:rsidRPr="00A845AD">
        <w:rPr>
          <w:i/>
        </w:rPr>
        <w:t>.</w:t>
      </w:r>
    </w:p>
    <w:p w:rsidR="001B7871" w:rsidRPr="00A845AD" w:rsidRDefault="001B7871" w:rsidP="00760B68">
      <w:pPr>
        <w:spacing w:after="0" w:line="240" w:lineRule="auto"/>
        <w:rPr>
          <w:i/>
        </w:rPr>
      </w:pPr>
    </w:p>
    <w:p w:rsidR="0000121D" w:rsidRDefault="00FD1EA7">
      <w:r>
        <w:object w:dxaOrig="225" w:dyaOrig="225">
          <v:shape id="_x0000_i1115" type="#_x0000_t75" style="width:474.75pt;height:264pt" o:ole="">
            <v:imagedata r:id="rId48" o:title=""/>
          </v:shape>
          <w:control r:id="rId49" w:name="TextBox71" w:shapeid="_x0000_i1115"/>
        </w:object>
      </w:r>
    </w:p>
    <w:p w:rsidR="0000121D" w:rsidRDefault="0000121D" w:rsidP="0000121D">
      <w:pPr>
        <w:pStyle w:val="Titre1"/>
        <w:spacing w:before="0" w:after="0"/>
      </w:pPr>
      <w:r>
        <w:t>Matériels électriques/électroniques apportés</w:t>
      </w:r>
      <w:r w:rsidR="00416B23" w:rsidRPr="0032176C">
        <w:rPr>
          <w:color w:val="FF0000"/>
        </w:rPr>
        <w:t>*</w:t>
      </w:r>
      <w:r>
        <w:t xml:space="preserve"> </w:t>
      </w:r>
    </w:p>
    <w:p w:rsidR="0000121D" w:rsidRPr="00A845AD" w:rsidRDefault="00837161" w:rsidP="008E63EE">
      <w:pPr>
        <w:spacing w:after="0" w:line="240" w:lineRule="auto"/>
        <w:jc w:val="both"/>
        <w:rPr>
          <w:i/>
        </w:rPr>
      </w:pPr>
      <w:r>
        <w:rPr>
          <w:i/>
        </w:rPr>
        <w:t xml:space="preserve">Les matériels électrique, de chauffage, d’installation –tables, chaises, bâches, …- et de nettoyage n’étant pas fournis, détaillez les matériels que vous apporterez : </w:t>
      </w:r>
      <w:r w:rsidR="0000121D" w:rsidRPr="00A845AD">
        <w:rPr>
          <w:i/>
        </w:rPr>
        <w:t xml:space="preserve">Type de chauffage, lampes, ordinateur, plaques de cuisson, frigo, etc.) </w:t>
      </w:r>
      <w:proofErr w:type="gramStart"/>
      <w:r w:rsidR="0000121D" w:rsidRPr="00A845AD">
        <w:rPr>
          <w:i/>
        </w:rPr>
        <w:t>en</w:t>
      </w:r>
      <w:proofErr w:type="gramEnd"/>
      <w:r w:rsidR="0000121D" w:rsidRPr="00A845AD">
        <w:rPr>
          <w:i/>
        </w:rPr>
        <w:t xml:space="preserve"> précisant </w:t>
      </w:r>
      <w:r w:rsidR="00CA6F38" w:rsidRPr="00A845AD">
        <w:rPr>
          <w:i/>
        </w:rPr>
        <w:t xml:space="preserve">chaque fois </w:t>
      </w:r>
      <w:r w:rsidR="0000121D" w:rsidRPr="00A845AD">
        <w:rPr>
          <w:i/>
        </w:rPr>
        <w:t>leur nombre</w:t>
      </w:r>
      <w:r w:rsidR="006A559D" w:rsidRPr="00A845AD">
        <w:rPr>
          <w:i/>
        </w:rPr>
        <w:t xml:space="preserve"> et si possible leur consommation électrique</w:t>
      </w:r>
      <w:r w:rsidR="0000121D" w:rsidRPr="00A845AD">
        <w:rPr>
          <w:i/>
        </w:rPr>
        <w:t>.</w:t>
      </w:r>
    </w:p>
    <w:p w:rsidR="00B23ED5" w:rsidRDefault="00CA6F38" w:rsidP="00B23ED5">
      <w:pPr>
        <w:pStyle w:val="Titre1"/>
        <w:spacing w:before="0" w:after="0"/>
      </w:pPr>
      <w:r w:rsidRPr="00B23ED5">
        <w:rPr>
          <w:b w:val="0"/>
          <w:bCs w:val="0"/>
        </w:rPr>
        <w:object w:dxaOrig="225" w:dyaOrig="225">
          <v:shape id="_x0000_i1117" type="#_x0000_t75" style="width:453pt;height:157.5pt" o:ole="">
            <v:imagedata r:id="rId50" o:title=""/>
          </v:shape>
          <w:control r:id="rId51" w:name="TextBox711" w:shapeid="_x0000_i1117"/>
        </w:object>
      </w:r>
    </w:p>
    <w:p w:rsidR="00B23ED5" w:rsidRDefault="00B23ED5" w:rsidP="00B23ED5">
      <w:pPr>
        <w:pStyle w:val="Titre1"/>
        <w:spacing w:before="0" w:after="0"/>
      </w:pPr>
    </w:p>
    <w:p w:rsidR="00CA6F38" w:rsidRDefault="0000121D" w:rsidP="00B23ED5">
      <w:pPr>
        <w:pStyle w:val="Titre1"/>
        <w:spacing w:before="0" w:after="0"/>
      </w:pPr>
      <w:r>
        <w:t>Besoins électriques (ampérage</w:t>
      </w:r>
      <w:r w:rsidR="00CA6F38">
        <w:t xml:space="preserve"> ou</w:t>
      </w:r>
      <w:r>
        <w:t xml:space="preserve"> kilowatts) </w:t>
      </w:r>
      <w:r w:rsidR="00B41E83" w:rsidRPr="0032176C">
        <w:rPr>
          <w:color w:val="FF0000"/>
        </w:rPr>
        <w:t>*</w:t>
      </w:r>
    </w:p>
    <w:p w:rsidR="006D39D0" w:rsidRPr="00CA6F38" w:rsidRDefault="00416B23" w:rsidP="00CA6F38">
      <w:pPr>
        <w:pStyle w:val="Titre1"/>
        <w:spacing w:before="0" w:after="0"/>
      </w:pPr>
      <w:r>
        <w:rPr>
          <w:noProof/>
          <w:lang w:eastAsia="fr-FR"/>
        </w:rPr>
        <mc:AlternateContent>
          <mc:Choice Requires="wps">
            <w:drawing>
              <wp:anchor distT="0" distB="0" distL="114300" distR="114300" simplePos="0" relativeHeight="251666432" behindDoc="0" locked="0" layoutInCell="1" allowOverlap="1" wp14:anchorId="443509AA" wp14:editId="41C0978C">
                <wp:simplePos x="0" y="0"/>
                <wp:positionH relativeFrom="column">
                  <wp:posOffset>-80645</wp:posOffset>
                </wp:positionH>
                <wp:positionV relativeFrom="paragraph">
                  <wp:posOffset>847725</wp:posOffset>
                </wp:positionV>
                <wp:extent cx="2133600" cy="3048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336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5C3D" w:rsidRPr="0032176C" w:rsidRDefault="00155C3D" w:rsidP="00416B23">
                            <w:pPr>
                              <w:rPr>
                                <w:i/>
                                <w:color w:val="FF0000"/>
                              </w:rPr>
                            </w:pPr>
                            <w:r w:rsidRPr="0032176C">
                              <w:rPr>
                                <w:i/>
                                <w:color w:val="FF0000"/>
                              </w:rPr>
                              <w:t>* Information obligatoire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 o:spid="_x0000_s1028" type="#_x0000_t202" style="position:absolute;margin-left:-6.35pt;margin-top:66.75pt;width:168pt;height: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" fillcolor="white [3201]" stroked="f" strokeweight=".5pt">
                <v:textbox>
                  <w:txbxContent>
                    <w:p w:rsidR="00155C3D" w:rsidRPr="0032176C" w:rsidRDefault="00155C3D" w:rsidP="00416B23">
                      <w:pPr>
                        <w:rPr>
                          <w:i/>
                          <w:color w:val="FF0000"/>
                        </w:rPr>
                      </w:pPr>
                      <w:r w:rsidRPr="0032176C">
                        <w:rPr>
                          <w:i/>
                          <w:color w:val="FF0000"/>
                        </w:rPr>
                        <w:t>* Information obligatoire</w:t>
                      </w:r>
                    </w:p>
                  </w:txbxContent>
                </v:textbox>
              </v:shape>
            </w:pict>
          </mc:Fallback>
        </mc:AlternateContent>
      </w:r>
      <w:r w:rsidR="00CA6F38">
        <w:rPr>
          <w:rFonts w:eastAsiaTheme="minorHAnsi"/>
          <w:b w:val="0"/>
          <w:bCs w:val="0"/>
        </w:rPr>
        <w:object w:dxaOrig="225" w:dyaOrig="225">
          <v:shape id="_x0000_i1129" type="#_x0000_t75" style="width:474.75pt;height:41.25pt" o:ole="">
            <v:imagedata r:id="rId52" o:title=""/>
          </v:shape>
          <w:control r:id="rId53" w:name="TextBox7111" w:shapeid="_x0000_i1129"/>
        </w:object>
      </w:r>
      <w:r w:rsidR="006D39D0">
        <w:br w:type="page"/>
      </w:r>
    </w:p>
    <w:p w:rsidR="004727D4" w:rsidRDefault="00A338D6" w:rsidP="00A338D6">
      <w:pPr>
        <w:pStyle w:val="Titre1"/>
        <w:spacing w:after="0"/>
      </w:pPr>
      <w:r>
        <w:lastRenderedPageBreak/>
        <w:t>Nombre de mètre</w:t>
      </w:r>
      <w:r w:rsidR="00790D84">
        <w:t>s</w:t>
      </w:r>
      <w:r>
        <w:t xml:space="preserve"> carré envisagé</w:t>
      </w:r>
      <w:r w:rsidR="00AB239F">
        <w:t>s</w:t>
      </w:r>
      <w:r w:rsidR="00416B23" w:rsidRPr="0032176C">
        <w:rPr>
          <w:color w:val="FF0000"/>
        </w:rPr>
        <w:t>*</w:t>
      </w:r>
    </w:p>
    <w:p w:rsidR="00A338D6" w:rsidRPr="00A845AD" w:rsidRDefault="00C545C8" w:rsidP="00A338D6">
      <w:pPr>
        <w:rPr>
          <w:sz w:val="24"/>
        </w:rPr>
      </w:pPr>
      <w:r>
        <w:rPr>
          <w:i/>
        </w:rPr>
        <w:t>Un des critères pris en compte dans le calcul de</w:t>
      </w:r>
      <w:r w:rsidR="00AB239F">
        <w:rPr>
          <w:i/>
        </w:rPr>
        <w:t xml:space="preserve"> </w:t>
      </w:r>
      <w:r w:rsidR="005D3D16">
        <w:rPr>
          <w:i/>
        </w:rPr>
        <w:t>la tarification</w:t>
      </w:r>
      <w:r w:rsidR="00A338D6" w:rsidRPr="00A845AD">
        <w:rPr>
          <w:i/>
        </w:rPr>
        <w:t>.</w:t>
      </w:r>
      <w:r w:rsidR="00416B23">
        <w:rPr>
          <w:i/>
        </w:rPr>
        <w:t xml:space="preserve"> </w:t>
      </w:r>
    </w:p>
    <w:p w:rsidR="00A338D6" w:rsidRPr="00A338D6" w:rsidRDefault="00A338D6" w:rsidP="00A338D6">
      <w:r>
        <w:rPr>
          <w:b/>
          <w:bCs/>
        </w:rPr>
        <w:object w:dxaOrig="225" w:dyaOrig="225">
          <v:shape id="_x0000_i1121" type="#_x0000_t75" style="width:234pt;height:29.25pt" o:ole="">
            <v:imagedata r:id="rId54" o:title=""/>
          </v:shape>
          <w:control r:id="rId55" w:name="TextBox71111" w:shapeid="_x0000_i1121"/>
        </w:object>
      </w:r>
    </w:p>
    <w:p w:rsidR="00F572AF" w:rsidRPr="00865097" w:rsidRDefault="00865097" w:rsidP="002F36AE">
      <w:pPr>
        <w:pStyle w:val="Titre1"/>
      </w:pPr>
      <w:r w:rsidRPr="00865097">
        <w:t>Documents à fournir</w:t>
      </w:r>
    </w:p>
    <w:p w:rsidR="00865097" w:rsidRDefault="00865097" w:rsidP="0049044D">
      <w:pPr>
        <w:tabs>
          <w:tab w:val="left" w:pos="3969"/>
        </w:tabs>
        <w:spacing w:after="120" w:line="240" w:lineRule="auto"/>
        <w:jc w:val="both"/>
      </w:pPr>
      <w:r>
        <w:fldChar w:fldCharType="begin">
          <w:ffData>
            <w:name w:val="CaseACocher5"/>
            <w:enabled/>
            <w:calcOnExit w:val="0"/>
            <w:checkBox>
              <w:sizeAuto/>
              <w:default w:val="0"/>
            </w:checkBox>
          </w:ffData>
        </w:fldChar>
      </w:r>
      <w:bookmarkStart w:id="0" w:name="CaseACocher5"/>
      <w:r>
        <w:instrText xml:space="preserve"> FORMCHECKBOX </w:instrText>
      </w:r>
      <w:r w:rsidR="00B41E83">
        <w:fldChar w:fldCharType="separate"/>
      </w:r>
      <w:r>
        <w:fldChar w:fldCharType="end"/>
      </w:r>
      <w:bookmarkEnd w:id="0"/>
      <w:r w:rsidR="001F0557">
        <w:t xml:space="preserve"> </w:t>
      </w:r>
      <w:r>
        <w:t>Le présent document d’inscription dûment rempli, daté et signé</w:t>
      </w:r>
    </w:p>
    <w:p w:rsidR="00865097" w:rsidRDefault="00A845AD" w:rsidP="0049044D">
      <w:pPr>
        <w:tabs>
          <w:tab w:val="left" w:pos="3969"/>
        </w:tabs>
        <w:spacing w:after="120" w:line="240" w:lineRule="auto"/>
        <w:jc w:val="both"/>
      </w:pPr>
      <w:r>
        <w:fldChar w:fldCharType="begin">
          <w:ffData>
            <w:name w:val="CaseACocher5"/>
            <w:enabled/>
            <w:calcOnExit w:val="0"/>
            <w:checkBox>
              <w:sizeAuto/>
              <w:default w:val="0"/>
            </w:checkBox>
          </w:ffData>
        </w:fldChar>
      </w:r>
      <w:r>
        <w:instrText xml:space="preserve"> FORMCHECKBOX </w:instrText>
      </w:r>
      <w:r w:rsidR="00B41E83">
        <w:fldChar w:fldCharType="separate"/>
      </w:r>
      <w:r>
        <w:fldChar w:fldCharType="end"/>
      </w:r>
      <w:r w:rsidR="00FD1EA7" w:rsidRPr="00FD1EA7">
        <w:t>Attestation de la police d'assurance multirisque (responsabilité civile, incendie, vol et vandalisme).</w:t>
      </w:r>
    </w:p>
    <w:p w:rsidR="00A338D6" w:rsidRDefault="00A338D6" w:rsidP="0049044D">
      <w:pPr>
        <w:tabs>
          <w:tab w:val="left" w:pos="3969"/>
        </w:tabs>
        <w:spacing w:after="120" w:line="240" w:lineRule="auto"/>
        <w:jc w:val="both"/>
      </w:pPr>
      <w:r>
        <w:fldChar w:fldCharType="begin">
          <w:ffData>
            <w:name w:val="CaseACocher6"/>
            <w:enabled/>
            <w:calcOnExit w:val="0"/>
            <w:checkBox>
              <w:sizeAuto/>
              <w:default w:val="0"/>
            </w:checkBox>
          </w:ffData>
        </w:fldChar>
      </w:r>
      <w:r>
        <w:instrText xml:space="preserve"> FORMCHECKBOX </w:instrText>
      </w:r>
      <w:r w:rsidR="00B41E83">
        <w:fldChar w:fldCharType="separate"/>
      </w:r>
      <w:r>
        <w:fldChar w:fldCharType="end"/>
      </w:r>
      <w:r>
        <w:t xml:space="preserve"> Documents de certification </w:t>
      </w:r>
      <w:r w:rsidR="00A845AD">
        <w:t xml:space="preserve">en agriculture biologique ou tout justificatif prouvant la provenance de produits bio certifiés </w:t>
      </w:r>
      <w:r w:rsidR="00A845AD" w:rsidRPr="00F2394C">
        <w:rPr>
          <w:i/>
        </w:rPr>
        <w:t>(</w:t>
      </w:r>
      <w:r w:rsidR="00F2394C" w:rsidRPr="00F2394C">
        <w:rPr>
          <w:i/>
        </w:rPr>
        <w:t>pour les activités concernées</w:t>
      </w:r>
      <w:r w:rsidR="00A845AD" w:rsidRPr="00F2394C">
        <w:rPr>
          <w:i/>
        </w:rPr>
        <w:t>)</w:t>
      </w:r>
      <w:r w:rsidR="00A845AD">
        <w:t>.</w:t>
      </w:r>
    </w:p>
    <w:p w:rsidR="00F2394C" w:rsidRDefault="00F2394C" w:rsidP="0049044D">
      <w:pPr>
        <w:tabs>
          <w:tab w:val="left" w:pos="3969"/>
        </w:tabs>
        <w:spacing w:after="120" w:line="240" w:lineRule="auto"/>
        <w:jc w:val="both"/>
      </w:pPr>
      <w:r>
        <w:fldChar w:fldCharType="begin">
          <w:ffData>
            <w:name w:val="CaseACocher6"/>
            <w:enabled/>
            <w:calcOnExit w:val="0"/>
            <w:checkBox>
              <w:sizeAuto/>
              <w:default w:val="0"/>
            </w:checkBox>
          </w:ffData>
        </w:fldChar>
      </w:r>
      <w:r>
        <w:instrText xml:space="preserve"> FORMCHECKBOX </w:instrText>
      </w:r>
      <w:r w:rsidR="00B41E83">
        <w:fldChar w:fldCharType="separate"/>
      </w:r>
      <w:r>
        <w:fldChar w:fldCharType="end"/>
      </w:r>
      <w:r>
        <w:t xml:space="preserve">Document de certification en commerce équitable ou tout justificatif prouvant la provenance de produits issus du commerce équitable </w:t>
      </w:r>
      <w:r w:rsidRPr="00F2394C">
        <w:rPr>
          <w:i/>
        </w:rPr>
        <w:t>(pour les activités concernées)</w:t>
      </w:r>
      <w:r>
        <w:t>.</w:t>
      </w:r>
    </w:p>
    <w:p w:rsidR="00A338D6" w:rsidRDefault="00A338D6" w:rsidP="00007BE1">
      <w:pPr>
        <w:tabs>
          <w:tab w:val="left" w:pos="3969"/>
        </w:tabs>
        <w:spacing w:after="0" w:line="240" w:lineRule="auto"/>
        <w:jc w:val="both"/>
      </w:pPr>
    </w:p>
    <w:p w:rsidR="00735BE7" w:rsidRDefault="00735BE7" w:rsidP="00007BE1">
      <w:pPr>
        <w:tabs>
          <w:tab w:val="left" w:pos="3969"/>
        </w:tabs>
        <w:spacing w:after="0" w:line="240" w:lineRule="auto"/>
        <w:jc w:val="both"/>
        <w:rPr>
          <w:b/>
        </w:rPr>
      </w:pPr>
    </w:p>
    <w:p w:rsidR="00E950E5" w:rsidRPr="00260390" w:rsidRDefault="0049044D" w:rsidP="001F0557">
      <w:pPr>
        <w:tabs>
          <w:tab w:val="left" w:pos="3969"/>
        </w:tabs>
        <w:spacing w:after="120" w:line="240" w:lineRule="auto"/>
        <w:jc w:val="both"/>
        <w:rPr>
          <w:b/>
          <w:i/>
          <w:color w:val="FF0000"/>
        </w:rPr>
      </w:pPr>
      <w:r w:rsidRPr="0016405F">
        <w:rPr>
          <w:b/>
        </w:rPr>
        <w:t xml:space="preserve">Je reconnais avoir pris connaissance du règlement intérieur du Marché </w:t>
      </w:r>
      <w:r w:rsidR="00B35CF5">
        <w:rPr>
          <w:b/>
        </w:rPr>
        <w:t xml:space="preserve">de Noël </w:t>
      </w:r>
      <w:r w:rsidR="005828C5">
        <w:rPr>
          <w:b/>
        </w:rPr>
        <w:t>OFF</w:t>
      </w:r>
      <w:r w:rsidRPr="0016405F">
        <w:rPr>
          <w:b/>
        </w:rPr>
        <w:t xml:space="preserve"> figurant dans le « Guide de l’exposant » et m’engage à le respecter sans restriction ni réserve.</w:t>
      </w:r>
      <w:r w:rsidR="00260390" w:rsidRPr="0016405F">
        <w:rPr>
          <w:b/>
        </w:rPr>
        <w:t xml:space="preserve"> </w:t>
      </w:r>
    </w:p>
    <w:p w:rsidR="0049044D" w:rsidRDefault="0049044D" w:rsidP="001F0557">
      <w:pPr>
        <w:tabs>
          <w:tab w:val="left" w:pos="3969"/>
        </w:tabs>
        <w:spacing w:after="120" w:line="240" w:lineRule="auto"/>
        <w:jc w:val="both"/>
      </w:pPr>
      <w:r>
        <w:t xml:space="preserve">Date : </w:t>
      </w:r>
      <w:r>
        <w:object w:dxaOrig="225" w:dyaOrig="225">
          <v:shape id="_x0000_i1123" type="#_x0000_t75" style="width:107.25pt;height:18pt" o:ole="">
            <v:imagedata r:id="rId56" o:title=""/>
          </v:shape>
          <w:control r:id="rId57" w:name="TextBox9" w:shapeid="_x0000_i1123"/>
        </w:object>
      </w:r>
    </w:p>
    <w:p w:rsidR="0049044D" w:rsidRDefault="0049044D" w:rsidP="00204CFC">
      <w:pPr>
        <w:tabs>
          <w:tab w:val="left" w:pos="3969"/>
          <w:tab w:val="left" w:pos="5812"/>
        </w:tabs>
        <w:jc w:val="both"/>
      </w:pPr>
      <w:r>
        <w:t>Signature, précédée de la mention « lu et approuvé »</w:t>
      </w:r>
      <w:r>
        <w:tab/>
        <w:t>Cachet</w:t>
      </w:r>
    </w:p>
    <w:p w:rsidR="0049044D" w:rsidRDefault="0049044D" w:rsidP="00E950E5">
      <w:pPr>
        <w:tabs>
          <w:tab w:val="left" w:pos="3969"/>
        </w:tabs>
        <w:jc w:val="both"/>
      </w:pPr>
      <w:r>
        <w:t xml:space="preserve"> </w:t>
      </w:r>
      <w:r>
        <w:object w:dxaOrig="225" w:dyaOrig="225">
          <v:shape id="_x0000_i1125" type="#_x0000_t75" style="width:243pt;height:87pt" o:ole="">
            <v:imagedata r:id="rId58" o:title=""/>
          </v:shape>
          <w:control r:id="rId59" w:name="TextBox7" w:shapeid="_x0000_i1125"/>
        </w:object>
      </w:r>
      <w:r>
        <w:t xml:space="preserve">    </w:t>
      </w:r>
      <w:r w:rsidR="00204CFC">
        <w:object w:dxaOrig="225" w:dyaOrig="225">
          <v:shape id="_x0000_i1127" type="#_x0000_t75" style="width:194.25pt;height:87.75pt" o:ole="">
            <v:imagedata r:id="rId60" o:title=""/>
          </v:shape>
          <w:control r:id="rId61" w:name="TextBox8" w:shapeid="_x0000_i1127"/>
        </w:object>
      </w:r>
    </w:p>
    <w:p w:rsidR="001F0557" w:rsidRPr="007F012D" w:rsidRDefault="00416B23" w:rsidP="001F0557">
      <w:pPr>
        <w:tabs>
          <w:tab w:val="left" w:pos="3969"/>
        </w:tabs>
        <w:rPr>
          <w:i/>
        </w:rPr>
      </w:pPr>
      <w:r>
        <w:rPr>
          <w:noProof/>
          <w:lang w:eastAsia="fr-FR"/>
        </w:rPr>
        <mc:AlternateContent>
          <mc:Choice Requires="wps">
            <w:drawing>
              <wp:anchor distT="0" distB="0" distL="114300" distR="114300" simplePos="0" relativeHeight="251668480" behindDoc="0" locked="0" layoutInCell="1" allowOverlap="1" wp14:anchorId="0BF8BD07" wp14:editId="60787408">
                <wp:simplePos x="0" y="0"/>
                <wp:positionH relativeFrom="column">
                  <wp:posOffset>-156845</wp:posOffset>
                </wp:positionH>
                <wp:positionV relativeFrom="paragraph">
                  <wp:posOffset>3657600</wp:posOffset>
                </wp:positionV>
                <wp:extent cx="2133600" cy="3048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336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5C3D" w:rsidRPr="0032176C" w:rsidRDefault="00155C3D" w:rsidP="00416B23">
                            <w:pPr>
                              <w:rPr>
                                <w:i/>
                                <w:color w:val="FF0000"/>
                              </w:rPr>
                            </w:pPr>
                            <w:r w:rsidRPr="0032176C">
                              <w:rPr>
                                <w:i/>
                                <w:color w:val="FF0000"/>
                              </w:rPr>
                              <w:t>* Information obligatoire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5" o:spid="_x0000_s1029" type="#_x0000_t202" style="position:absolute;margin-left:-12.35pt;margin-top:4in;width:168pt;height:2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" fillcolor="white [3201]" stroked="f" strokeweight=".5pt">
                <v:textbox>
                  <w:txbxContent>
                    <w:p w:rsidR="00155C3D" w:rsidRPr="0032176C" w:rsidRDefault="00155C3D" w:rsidP="00416B23">
                      <w:pPr>
                        <w:rPr>
                          <w:i/>
                          <w:color w:val="FF0000"/>
                        </w:rPr>
                      </w:pPr>
                      <w:r w:rsidRPr="0032176C">
                        <w:rPr>
                          <w:i/>
                          <w:color w:val="FF0000"/>
                        </w:rPr>
                        <w:t>* Information obligatoire</w:t>
                      </w:r>
                    </w:p>
                  </w:txbxContent>
                </v:textbox>
              </v:shape>
            </w:pict>
          </mc:Fallback>
        </mc:AlternateContent>
      </w:r>
      <w:r w:rsidR="007F012D" w:rsidRPr="001F0557">
        <w:rPr>
          <w:b/>
          <w:i/>
        </w:rPr>
        <w:t>Dossier d’inscription à envoyer à</w:t>
      </w:r>
      <w:r w:rsidR="007F012D" w:rsidRPr="007F012D">
        <w:rPr>
          <w:i/>
        </w:rPr>
        <w:t> : Chambre de Consommation d’Alsace</w:t>
      </w:r>
      <w:r w:rsidR="00B41E83">
        <w:rPr>
          <w:i/>
        </w:rPr>
        <w:t xml:space="preserve"> et du Grand Est</w:t>
      </w:r>
      <w:bookmarkStart w:id="1" w:name="_GoBack"/>
      <w:bookmarkEnd w:id="1"/>
      <w:r w:rsidR="007F012D" w:rsidRPr="007F012D">
        <w:rPr>
          <w:i/>
        </w:rPr>
        <w:t xml:space="preserve">, 7 rue de la Brigade Alsace Lorraine BP06, 67064 Strasbourg cedex </w:t>
      </w:r>
      <w:r w:rsidR="00EF25D6">
        <w:rPr>
          <w:i/>
        </w:rPr>
        <w:t xml:space="preserve">- ou par mail : </w:t>
      </w:r>
      <w:hyperlink r:id="rId62" w:history="1">
        <w:r w:rsidR="001E0A3F" w:rsidRPr="00222450">
          <w:rPr>
            <w:rStyle w:val="Lienhypertexte"/>
            <w:i/>
          </w:rPr>
          <w:t>floriane.dupre@cca.asso.fr</w:t>
        </w:r>
      </w:hyperlink>
      <w:r w:rsidR="00A338D6">
        <w:rPr>
          <w:rStyle w:val="Lienhypertexte"/>
          <w:i/>
        </w:rPr>
        <w:t xml:space="preserve"> </w:t>
      </w:r>
    </w:p>
    <w:sectPr w:rsidR="001F0557" w:rsidRPr="007F012D" w:rsidSect="005C3206">
      <w:type w:val="continuous"/>
      <w:pgSz w:w="11906" w:h="16838"/>
      <w:pgMar w:top="1536"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C3D" w:rsidRDefault="00155C3D" w:rsidP="00773B5B">
      <w:pPr>
        <w:spacing w:after="0" w:line="240" w:lineRule="auto"/>
      </w:pPr>
      <w:r>
        <w:separator/>
      </w:r>
    </w:p>
  </w:endnote>
  <w:endnote w:type="continuationSeparator" w:id="0">
    <w:p w:rsidR="00155C3D" w:rsidRDefault="00155C3D" w:rsidP="00773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85747"/>
      <w:docPartObj>
        <w:docPartGallery w:val="Page Numbers (Bottom of Page)"/>
        <w:docPartUnique/>
      </w:docPartObj>
    </w:sdtPr>
    <w:sdtEndPr/>
    <w:sdtContent>
      <w:p w:rsidR="00155C3D" w:rsidRDefault="00155C3D">
        <w:pPr>
          <w:pStyle w:val="Pieddepage"/>
          <w:jc w:val="right"/>
        </w:pPr>
        <w:r>
          <w:fldChar w:fldCharType="begin"/>
        </w:r>
        <w:r>
          <w:instrText>PAGE   \* MERGEFORMAT</w:instrText>
        </w:r>
        <w:r>
          <w:fldChar w:fldCharType="separate"/>
        </w:r>
        <w:r w:rsidR="00B41E83">
          <w:rPr>
            <w:noProof/>
          </w:rPr>
          <w:t>9</w:t>
        </w:r>
        <w:r>
          <w:fldChar w:fldCharType="end"/>
        </w:r>
      </w:p>
    </w:sdtContent>
  </w:sdt>
  <w:p w:rsidR="00155C3D" w:rsidRDefault="00155C3D" w:rsidP="00E950E5">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C3D" w:rsidRDefault="00155C3D" w:rsidP="00773B5B">
      <w:pPr>
        <w:spacing w:after="0" w:line="240" w:lineRule="auto"/>
      </w:pPr>
      <w:r>
        <w:separator/>
      </w:r>
    </w:p>
  </w:footnote>
  <w:footnote w:type="continuationSeparator" w:id="0">
    <w:p w:rsidR="00155C3D" w:rsidRDefault="00155C3D" w:rsidP="00773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3D" w:rsidRDefault="00155C3D" w:rsidP="00155C3D">
    <w:pPr>
      <w:pStyle w:val="En-tte"/>
      <w:tabs>
        <w:tab w:val="clear" w:pos="4536"/>
        <w:tab w:val="clear" w:pos="9072"/>
        <w:tab w:val="left" w:pos="7485"/>
      </w:tabs>
    </w:pPr>
    <w:r>
      <w:rPr>
        <w:noProof/>
        <w:lang w:eastAsia="fr-FR"/>
      </w:rPr>
      <w:drawing>
        <wp:anchor distT="0" distB="0" distL="114300" distR="114300" simplePos="0" relativeHeight="251657728" behindDoc="1" locked="0" layoutInCell="1" allowOverlap="1" wp14:anchorId="3D3E1D40" wp14:editId="12F4E2CA">
          <wp:simplePos x="0" y="0"/>
          <wp:positionH relativeFrom="column">
            <wp:posOffset>4760595</wp:posOffset>
          </wp:positionH>
          <wp:positionV relativeFrom="paragraph">
            <wp:posOffset>-216535</wp:posOffset>
          </wp:positionV>
          <wp:extent cx="1009650" cy="586105"/>
          <wp:effectExtent l="0" t="0" r="0" b="4445"/>
          <wp:wrapTight wrapText="bothSides">
            <wp:wrapPolygon edited="0">
              <wp:start x="8151" y="0"/>
              <wp:lineTo x="408" y="11233"/>
              <wp:lineTo x="0" y="17551"/>
              <wp:lineTo x="2853" y="20360"/>
              <wp:lineTo x="8966" y="21062"/>
              <wp:lineTo x="19155" y="21062"/>
              <wp:lineTo x="20377" y="20360"/>
              <wp:lineTo x="20377" y="16849"/>
              <wp:lineTo x="15079" y="0"/>
              <wp:lineTo x="8151"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ca transparen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650" cy="58610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6704" behindDoc="1" locked="0" layoutInCell="1" allowOverlap="1" wp14:anchorId="1F138954" wp14:editId="4B880BEB">
          <wp:simplePos x="0" y="0"/>
          <wp:positionH relativeFrom="column">
            <wp:posOffset>2407285</wp:posOffset>
          </wp:positionH>
          <wp:positionV relativeFrom="paragraph">
            <wp:posOffset>-220980</wp:posOffset>
          </wp:positionV>
          <wp:extent cx="1152525" cy="575945"/>
          <wp:effectExtent l="0" t="0" r="9525" b="0"/>
          <wp:wrapTight wrapText="bothSides">
            <wp:wrapPolygon edited="0">
              <wp:start x="0" y="0"/>
              <wp:lineTo x="0" y="20719"/>
              <wp:lineTo x="21421" y="20719"/>
              <wp:lineTo x="21421" y="0"/>
              <wp:lineTo x="0"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Z.jpg"/>
                  <pic:cNvPicPr/>
                </pic:nvPicPr>
                <pic:blipFill>
                  <a:blip r:embed="rId2">
                    <a:extLst>
                      <a:ext uri="{28A0092B-C50C-407E-A947-70E740481C1C}">
                        <a14:useLocalDpi xmlns:a14="http://schemas.microsoft.com/office/drawing/2010/main" val="0"/>
                      </a:ext>
                    </a:extLst>
                  </a:blip>
                  <a:stretch>
                    <a:fillRect/>
                  </a:stretch>
                </pic:blipFill>
                <pic:spPr>
                  <a:xfrm>
                    <a:off x="0" y="0"/>
                    <a:ext cx="1152525" cy="575945"/>
                  </a:xfrm>
                  <a:prstGeom prst="rect">
                    <a:avLst/>
                  </a:prstGeom>
                </pic:spPr>
              </pic:pic>
            </a:graphicData>
          </a:graphic>
          <wp14:sizeRelH relativeFrom="page">
            <wp14:pctWidth>0</wp14:pctWidth>
          </wp14:sizeRelH>
          <wp14:sizeRelV relativeFrom="page">
            <wp14:pctHeight>0</wp14:pctHeight>
          </wp14:sizeRelV>
        </wp:anchor>
      </w:drawing>
    </w:r>
    <w:r w:rsidR="00B41E8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7345" type="#_x0000_t75" style="position:absolute;margin-left:-5.85pt;margin-top:-15.75pt;width:112.5pt;height:40.5pt;z-index:-251657728;mso-position-horizontal-relative:text;mso-position-vertical-relative:text" wrapcoords="-144 0 -144 21200 21600 21200 21600 0 -144 0">
          <v:imagedata r:id="rId3" o:title="logos cress grand est"/>
          <w10:wrap type="tight"/>
        </v:shape>
      </w:pic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22867"/>
    <w:multiLevelType w:val="hybridMultilevel"/>
    <w:tmpl w:val="61BCD126"/>
    <w:lvl w:ilvl="0" w:tplc="A8EE2254">
      <w:numFmt w:val="bullet"/>
      <w:lvlText w:val="-"/>
      <w:lvlJc w:val="left"/>
      <w:pPr>
        <w:ind w:left="4335" w:hanging="397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0C0F02"/>
    <w:multiLevelType w:val="hybridMultilevel"/>
    <w:tmpl w:val="E0C23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0A16E4"/>
    <w:multiLevelType w:val="hybridMultilevel"/>
    <w:tmpl w:val="523633C2"/>
    <w:lvl w:ilvl="0" w:tplc="41D4C1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A67FE7"/>
    <w:multiLevelType w:val="hybridMultilevel"/>
    <w:tmpl w:val="104EF8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D1654B"/>
    <w:multiLevelType w:val="hybridMultilevel"/>
    <w:tmpl w:val="D9926E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5016B07"/>
    <w:multiLevelType w:val="hybridMultilevel"/>
    <w:tmpl w:val="526A1716"/>
    <w:lvl w:ilvl="0" w:tplc="1C8464C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3F35BF2"/>
    <w:multiLevelType w:val="hybridMultilevel"/>
    <w:tmpl w:val="3D10E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93E4C28"/>
    <w:multiLevelType w:val="hybridMultilevel"/>
    <w:tmpl w:val="B01CA144"/>
    <w:lvl w:ilvl="0" w:tplc="A4FA90D6">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nsid w:val="6C8448AA"/>
    <w:multiLevelType w:val="hybridMultilevel"/>
    <w:tmpl w:val="BCE8CB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2ED3326"/>
    <w:multiLevelType w:val="hybridMultilevel"/>
    <w:tmpl w:val="FA56531E"/>
    <w:lvl w:ilvl="0" w:tplc="A1D615C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8"/>
  </w:num>
  <w:num w:numId="6">
    <w:abstractNumId w:val="3"/>
  </w:num>
  <w:num w:numId="7">
    <w:abstractNumId w:val="4"/>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ShadeFormData/>
  <w:characterSpacingControl w:val="doNotCompress"/>
  <w:hdrShapeDefaults>
    <o:shapedefaults v:ext="edit" spidmax="57346"/>
    <o:shapelayout v:ext="edit">
      <o:idmap v:ext="edit" data="5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5B"/>
    <w:rsid w:val="0000121D"/>
    <w:rsid w:val="00007BE1"/>
    <w:rsid w:val="000115D2"/>
    <w:rsid w:val="00057EDA"/>
    <w:rsid w:val="000B1A57"/>
    <w:rsid w:val="000F0E6A"/>
    <w:rsid w:val="00105468"/>
    <w:rsid w:val="001326D7"/>
    <w:rsid w:val="00136CD0"/>
    <w:rsid w:val="00155C3D"/>
    <w:rsid w:val="0016405F"/>
    <w:rsid w:val="00173AD0"/>
    <w:rsid w:val="001B35DB"/>
    <w:rsid w:val="001B7871"/>
    <w:rsid w:val="001E0A3F"/>
    <w:rsid w:val="001F0557"/>
    <w:rsid w:val="001F2775"/>
    <w:rsid w:val="00204CFC"/>
    <w:rsid w:val="00212217"/>
    <w:rsid w:val="00252890"/>
    <w:rsid w:val="00260390"/>
    <w:rsid w:val="00277429"/>
    <w:rsid w:val="002B14EC"/>
    <w:rsid w:val="002D466D"/>
    <w:rsid w:val="002F36AE"/>
    <w:rsid w:val="00317840"/>
    <w:rsid w:val="0032176C"/>
    <w:rsid w:val="003724DA"/>
    <w:rsid w:val="003761BF"/>
    <w:rsid w:val="003977B5"/>
    <w:rsid w:val="003A797A"/>
    <w:rsid w:val="003B4CE6"/>
    <w:rsid w:val="003B52C2"/>
    <w:rsid w:val="003D2222"/>
    <w:rsid w:val="003E23BE"/>
    <w:rsid w:val="004036DF"/>
    <w:rsid w:val="00403F71"/>
    <w:rsid w:val="00416B23"/>
    <w:rsid w:val="004727D4"/>
    <w:rsid w:val="00474B1F"/>
    <w:rsid w:val="004858F5"/>
    <w:rsid w:val="0049044D"/>
    <w:rsid w:val="004C2A12"/>
    <w:rsid w:val="004D64A4"/>
    <w:rsid w:val="004F7CB0"/>
    <w:rsid w:val="0050650A"/>
    <w:rsid w:val="00552416"/>
    <w:rsid w:val="00581A1C"/>
    <w:rsid w:val="00581AAE"/>
    <w:rsid w:val="005828C5"/>
    <w:rsid w:val="005C3206"/>
    <w:rsid w:val="005C7789"/>
    <w:rsid w:val="005D3D16"/>
    <w:rsid w:val="0061791A"/>
    <w:rsid w:val="00632DBD"/>
    <w:rsid w:val="00640981"/>
    <w:rsid w:val="00647F8B"/>
    <w:rsid w:val="00661866"/>
    <w:rsid w:val="00684FEF"/>
    <w:rsid w:val="006A559D"/>
    <w:rsid w:val="006D39D0"/>
    <w:rsid w:val="0070588B"/>
    <w:rsid w:val="0071573F"/>
    <w:rsid w:val="00735BE7"/>
    <w:rsid w:val="00760B68"/>
    <w:rsid w:val="00773B5B"/>
    <w:rsid w:val="0078201D"/>
    <w:rsid w:val="0078464B"/>
    <w:rsid w:val="00787BD2"/>
    <w:rsid w:val="00790D84"/>
    <w:rsid w:val="00793D40"/>
    <w:rsid w:val="007F012D"/>
    <w:rsid w:val="00815554"/>
    <w:rsid w:val="00815B38"/>
    <w:rsid w:val="008260AD"/>
    <w:rsid w:val="00837161"/>
    <w:rsid w:val="008442EB"/>
    <w:rsid w:val="00865097"/>
    <w:rsid w:val="008A1D8E"/>
    <w:rsid w:val="008C64E2"/>
    <w:rsid w:val="008E63EE"/>
    <w:rsid w:val="009229F4"/>
    <w:rsid w:val="009366BF"/>
    <w:rsid w:val="009B271E"/>
    <w:rsid w:val="009E25CD"/>
    <w:rsid w:val="009E4E39"/>
    <w:rsid w:val="009E71D4"/>
    <w:rsid w:val="00A07010"/>
    <w:rsid w:val="00A127A8"/>
    <w:rsid w:val="00A338D6"/>
    <w:rsid w:val="00A73183"/>
    <w:rsid w:val="00A7520C"/>
    <w:rsid w:val="00A845AD"/>
    <w:rsid w:val="00AB239F"/>
    <w:rsid w:val="00B23ED5"/>
    <w:rsid w:val="00B27BAD"/>
    <w:rsid w:val="00B35CF5"/>
    <w:rsid w:val="00B4118E"/>
    <w:rsid w:val="00B41E83"/>
    <w:rsid w:val="00B6212C"/>
    <w:rsid w:val="00B64B2E"/>
    <w:rsid w:val="00B936B8"/>
    <w:rsid w:val="00BB706C"/>
    <w:rsid w:val="00BB79D5"/>
    <w:rsid w:val="00C1065B"/>
    <w:rsid w:val="00C545C8"/>
    <w:rsid w:val="00C730E1"/>
    <w:rsid w:val="00CA6F38"/>
    <w:rsid w:val="00CD0F25"/>
    <w:rsid w:val="00D11251"/>
    <w:rsid w:val="00D30F31"/>
    <w:rsid w:val="00D37B70"/>
    <w:rsid w:val="00D463C3"/>
    <w:rsid w:val="00D6041F"/>
    <w:rsid w:val="00D800B0"/>
    <w:rsid w:val="00DA0A14"/>
    <w:rsid w:val="00DE7FAB"/>
    <w:rsid w:val="00E065FC"/>
    <w:rsid w:val="00E1541B"/>
    <w:rsid w:val="00E176F5"/>
    <w:rsid w:val="00E20976"/>
    <w:rsid w:val="00E20D7F"/>
    <w:rsid w:val="00E211C4"/>
    <w:rsid w:val="00E223BA"/>
    <w:rsid w:val="00E60214"/>
    <w:rsid w:val="00E950E5"/>
    <w:rsid w:val="00EC656F"/>
    <w:rsid w:val="00EF25D6"/>
    <w:rsid w:val="00F03216"/>
    <w:rsid w:val="00F2394C"/>
    <w:rsid w:val="00F4446A"/>
    <w:rsid w:val="00F47CBD"/>
    <w:rsid w:val="00F572AF"/>
    <w:rsid w:val="00FB1E8A"/>
    <w:rsid w:val="00FD1E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F36AE"/>
    <w:pPr>
      <w:keepNext/>
      <w:keepLines/>
      <w:spacing w:before="120" w:after="240" w:line="240" w:lineRule="auto"/>
      <w:outlineLvl w:val="0"/>
    </w:pPr>
    <w:rPr>
      <w:rFonts w:asciiTheme="majorHAnsi" w:eastAsiaTheme="majorEastAsia" w:hAnsiTheme="majorHAnsi" w:cstheme="maj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73B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3B5B"/>
    <w:rPr>
      <w:rFonts w:ascii="Tahoma" w:hAnsi="Tahoma" w:cs="Tahoma"/>
      <w:sz w:val="16"/>
      <w:szCs w:val="16"/>
    </w:rPr>
  </w:style>
  <w:style w:type="paragraph" w:styleId="En-tte">
    <w:name w:val="header"/>
    <w:basedOn w:val="Normal"/>
    <w:link w:val="En-tteCar"/>
    <w:uiPriority w:val="99"/>
    <w:unhideWhenUsed/>
    <w:rsid w:val="00773B5B"/>
    <w:pPr>
      <w:tabs>
        <w:tab w:val="center" w:pos="4536"/>
        <w:tab w:val="right" w:pos="9072"/>
      </w:tabs>
      <w:spacing w:after="0" w:line="240" w:lineRule="auto"/>
    </w:pPr>
  </w:style>
  <w:style w:type="character" w:customStyle="1" w:styleId="En-tteCar">
    <w:name w:val="En-tête Car"/>
    <w:basedOn w:val="Policepardfaut"/>
    <w:link w:val="En-tte"/>
    <w:uiPriority w:val="99"/>
    <w:rsid w:val="00773B5B"/>
  </w:style>
  <w:style w:type="paragraph" w:styleId="Pieddepage">
    <w:name w:val="footer"/>
    <w:basedOn w:val="Normal"/>
    <w:link w:val="PieddepageCar"/>
    <w:uiPriority w:val="99"/>
    <w:unhideWhenUsed/>
    <w:rsid w:val="00773B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3B5B"/>
  </w:style>
  <w:style w:type="character" w:styleId="Textedelespacerserv">
    <w:name w:val="Placeholder Text"/>
    <w:basedOn w:val="Policepardfaut"/>
    <w:uiPriority w:val="99"/>
    <w:semiHidden/>
    <w:rsid w:val="004036DF"/>
    <w:rPr>
      <w:color w:val="808080"/>
    </w:rPr>
  </w:style>
  <w:style w:type="paragraph" w:styleId="Paragraphedeliste">
    <w:name w:val="List Paragraph"/>
    <w:basedOn w:val="Normal"/>
    <w:uiPriority w:val="34"/>
    <w:qFormat/>
    <w:rsid w:val="00865097"/>
    <w:pPr>
      <w:ind w:left="720"/>
      <w:contextualSpacing/>
    </w:pPr>
  </w:style>
  <w:style w:type="character" w:styleId="Lienhypertexte">
    <w:name w:val="Hyperlink"/>
    <w:basedOn w:val="Policepardfaut"/>
    <w:uiPriority w:val="99"/>
    <w:unhideWhenUsed/>
    <w:rsid w:val="001F0557"/>
    <w:rPr>
      <w:color w:val="0000FF" w:themeColor="hyperlink"/>
      <w:u w:val="single"/>
    </w:rPr>
  </w:style>
  <w:style w:type="character" w:customStyle="1" w:styleId="Titre1Car">
    <w:name w:val="Titre 1 Car"/>
    <w:basedOn w:val="Policepardfaut"/>
    <w:link w:val="Titre1"/>
    <w:uiPriority w:val="9"/>
    <w:rsid w:val="002F36AE"/>
    <w:rPr>
      <w:rFonts w:asciiTheme="majorHAnsi" w:eastAsiaTheme="majorEastAsia" w:hAnsiTheme="majorHAnsi" w:cstheme="majorBidi"/>
      <w:b/>
      <w:bCs/>
      <w:sz w:val="28"/>
      <w:szCs w:val="28"/>
    </w:rPr>
  </w:style>
  <w:style w:type="character" w:styleId="lev">
    <w:name w:val="Strong"/>
    <w:basedOn w:val="Policepardfaut"/>
    <w:uiPriority w:val="22"/>
    <w:qFormat/>
    <w:rsid w:val="009B271E"/>
    <w:rPr>
      <w:b/>
      <w:bCs/>
    </w:rPr>
  </w:style>
  <w:style w:type="character" w:styleId="Marquedecommentaire">
    <w:name w:val="annotation reference"/>
    <w:basedOn w:val="Policepardfaut"/>
    <w:uiPriority w:val="99"/>
    <w:semiHidden/>
    <w:unhideWhenUsed/>
    <w:rsid w:val="004C2A12"/>
    <w:rPr>
      <w:sz w:val="16"/>
      <w:szCs w:val="16"/>
    </w:rPr>
  </w:style>
  <w:style w:type="paragraph" w:styleId="Commentaire">
    <w:name w:val="annotation text"/>
    <w:basedOn w:val="Normal"/>
    <w:link w:val="CommentaireCar"/>
    <w:uiPriority w:val="99"/>
    <w:semiHidden/>
    <w:unhideWhenUsed/>
    <w:rsid w:val="004C2A12"/>
    <w:pPr>
      <w:spacing w:line="240" w:lineRule="auto"/>
    </w:pPr>
    <w:rPr>
      <w:sz w:val="20"/>
      <w:szCs w:val="20"/>
    </w:rPr>
  </w:style>
  <w:style w:type="character" w:customStyle="1" w:styleId="CommentaireCar">
    <w:name w:val="Commentaire Car"/>
    <w:basedOn w:val="Policepardfaut"/>
    <w:link w:val="Commentaire"/>
    <w:uiPriority w:val="99"/>
    <w:semiHidden/>
    <w:rsid w:val="004C2A12"/>
    <w:rPr>
      <w:sz w:val="20"/>
      <w:szCs w:val="20"/>
    </w:rPr>
  </w:style>
  <w:style w:type="paragraph" w:styleId="Objetducommentaire">
    <w:name w:val="annotation subject"/>
    <w:basedOn w:val="Commentaire"/>
    <w:next w:val="Commentaire"/>
    <w:link w:val="ObjetducommentaireCar"/>
    <w:uiPriority w:val="99"/>
    <w:semiHidden/>
    <w:unhideWhenUsed/>
    <w:rsid w:val="004C2A12"/>
    <w:rPr>
      <w:b/>
      <w:bCs/>
    </w:rPr>
  </w:style>
  <w:style w:type="character" w:customStyle="1" w:styleId="ObjetducommentaireCar">
    <w:name w:val="Objet du commentaire Car"/>
    <w:basedOn w:val="CommentaireCar"/>
    <w:link w:val="Objetducommentaire"/>
    <w:uiPriority w:val="99"/>
    <w:semiHidden/>
    <w:rsid w:val="004C2A1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F36AE"/>
    <w:pPr>
      <w:keepNext/>
      <w:keepLines/>
      <w:spacing w:before="120" w:after="240" w:line="240" w:lineRule="auto"/>
      <w:outlineLvl w:val="0"/>
    </w:pPr>
    <w:rPr>
      <w:rFonts w:asciiTheme="majorHAnsi" w:eastAsiaTheme="majorEastAsia" w:hAnsiTheme="majorHAnsi" w:cstheme="maj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73B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3B5B"/>
    <w:rPr>
      <w:rFonts w:ascii="Tahoma" w:hAnsi="Tahoma" w:cs="Tahoma"/>
      <w:sz w:val="16"/>
      <w:szCs w:val="16"/>
    </w:rPr>
  </w:style>
  <w:style w:type="paragraph" w:styleId="En-tte">
    <w:name w:val="header"/>
    <w:basedOn w:val="Normal"/>
    <w:link w:val="En-tteCar"/>
    <w:uiPriority w:val="99"/>
    <w:unhideWhenUsed/>
    <w:rsid w:val="00773B5B"/>
    <w:pPr>
      <w:tabs>
        <w:tab w:val="center" w:pos="4536"/>
        <w:tab w:val="right" w:pos="9072"/>
      </w:tabs>
      <w:spacing w:after="0" w:line="240" w:lineRule="auto"/>
    </w:pPr>
  </w:style>
  <w:style w:type="character" w:customStyle="1" w:styleId="En-tteCar">
    <w:name w:val="En-tête Car"/>
    <w:basedOn w:val="Policepardfaut"/>
    <w:link w:val="En-tte"/>
    <w:uiPriority w:val="99"/>
    <w:rsid w:val="00773B5B"/>
  </w:style>
  <w:style w:type="paragraph" w:styleId="Pieddepage">
    <w:name w:val="footer"/>
    <w:basedOn w:val="Normal"/>
    <w:link w:val="PieddepageCar"/>
    <w:uiPriority w:val="99"/>
    <w:unhideWhenUsed/>
    <w:rsid w:val="00773B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3B5B"/>
  </w:style>
  <w:style w:type="character" w:styleId="Textedelespacerserv">
    <w:name w:val="Placeholder Text"/>
    <w:basedOn w:val="Policepardfaut"/>
    <w:uiPriority w:val="99"/>
    <w:semiHidden/>
    <w:rsid w:val="004036DF"/>
    <w:rPr>
      <w:color w:val="808080"/>
    </w:rPr>
  </w:style>
  <w:style w:type="paragraph" w:styleId="Paragraphedeliste">
    <w:name w:val="List Paragraph"/>
    <w:basedOn w:val="Normal"/>
    <w:uiPriority w:val="34"/>
    <w:qFormat/>
    <w:rsid w:val="00865097"/>
    <w:pPr>
      <w:ind w:left="720"/>
      <w:contextualSpacing/>
    </w:pPr>
  </w:style>
  <w:style w:type="character" w:styleId="Lienhypertexte">
    <w:name w:val="Hyperlink"/>
    <w:basedOn w:val="Policepardfaut"/>
    <w:uiPriority w:val="99"/>
    <w:unhideWhenUsed/>
    <w:rsid w:val="001F0557"/>
    <w:rPr>
      <w:color w:val="0000FF" w:themeColor="hyperlink"/>
      <w:u w:val="single"/>
    </w:rPr>
  </w:style>
  <w:style w:type="character" w:customStyle="1" w:styleId="Titre1Car">
    <w:name w:val="Titre 1 Car"/>
    <w:basedOn w:val="Policepardfaut"/>
    <w:link w:val="Titre1"/>
    <w:uiPriority w:val="9"/>
    <w:rsid w:val="002F36AE"/>
    <w:rPr>
      <w:rFonts w:asciiTheme="majorHAnsi" w:eastAsiaTheme="majorEastAsia" w:hAnsiTheme="majorHAnsi" w:cstheme="majorBidi"/>
      <w:b/>
      <w:bCs/>
      <w:sz w:val="28"/>
      <w:szCs w:val="28"/>
    </w:rPr>
  </w:style>
  <w:style w:type="character" w:styleId="lev">
    <w:name w:val="Strong"/>
    <w:basedOn w:val="Policepardfaut"/>
    <w:uiPriority w:val="22"/>
    <w:qFormat/>
    <w:rsid w:val="009B271E"/>
    <w:rPr>
      <w:b/>
      <w:bCs/>
    </w:rPr>
  </w:style>
  <w:style w:type="character" w:styleId="Marquedecommentaire">
    <w:name w:val="annotation reference"/>
    <w:basedOn w:val="Policepardfaut"/>
    <w:uiPriority w:val="99"/>
    <w:semiHidden/>
    <w:unhideWhenUsed/>
    <w:rsid w:val="004C2A12"/>
    <w:rPr>
      <w:sz w:val="16"/>
      <w:szCs w:val="16"/>
    </w:rPr>
  </w:style>
  <w:style w:type="paragraph" w:styleId="Commentaire">
    <w:name w:val="annotation text"/>
    <w:basedOn w:val="Normal"/>
    <w:link w:val="CommentaireCar"/>
    <w:uiPriority w:val="99"/>
    <w:semiHidden/>
    <w:unhideWhenUsed/>
    <w:rsid w:val="004C2A12"/>
    <w:pPr>
      <w:spacing w:line="240" w:lineRule="auto"/>
    </w:pPr>
    <w:rPr>
      <w:sz w:val="20"/>
      <w:szCs w:val="20"/>
    </w:rPr>
  </w:style>
  <w:style w:type="character" w:customStyle="1" w:styleId="CommentaireCar">
    <w:name w:val="Commentaire Car"/>
    <w:basedOn w:val="Policepardfaut"/>
    <w:link w:val="Commentaire"/>
    <w:uiPriority w:val="99"/>
    <w:semiHidden/>
    <w:rsid w:val="004C2A12"/>
    <w:rPr>
      <w:sz w:val="20"/>
      <w:szCs w:val="20"/>
    </w:rPr>
  </w:style>
  <w:style w:type="paragraph" w:styleId="Objetducommentaire">
    <w:name w:val="annotation subject"/>
    <w:basedOn w:val="Commentaire"/>
    <w:next w:val="Commentaire"/>
    <w:link w:val="ObjetducommentaireCar"/>
    <w:uiPriority w:val="99"/>
    <w:semiHidden/>
    <w:unhideWhenUsed/>
    <w:rsid w:val="004C2A12"/>
    <w:rPr>
      <w:b/>
      <w:bCs/>
    </w:rPr>
  </w:style>
  <w:style w:type="character" w:customStyle="1" w:styleId="ObjetducommentaireCar">
    <w:name w:val="Objet du commentaire Car"/>
    <w:basedOn w:val="CommentaireCar"/>
    <w:link w:val="Objetducommentaire"/>
    <w:uiPriority w:val="99"/>
    <w:semiHidden/>
    <w:rsid w:val="004C2A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646444">
      <w:bodyDiv w:val="1"/>
      <w:marLeft w:val="0"/>
      <w:marRight w:val="0"/>
      <w:marTop w:val="0"/>
      <w:marBottom w:val="0"/>
      <w:divBdr>
        <w:top w:val="none" w:sz="0" w:space="0" w:color="auto"/>
        <w:left w:val="none" w:sz="0" w:space="0" w:color="auto"/>
        <w:bottom w:val="none" w:sz="0" w:space="0" w:color="auto"/>
        <w:right w:val="none" w:sz="0" w:space="0" w:color="auto"/>
      </w:divBdr>
    </w:div>
    <w:div w:id="1168666755">
      <w:bodyDiv w:val="1"/>
      <w:marLeft w:val="0"/>
      <w:marRight w:val="0"/>
      <w:marTop w:val="0"/>
      <w:marBottom w:val="0"/>
      <w:divBdr>
        <w:top w:val="none" w:sz="0" w:space="0" w:color="auto"/>
        <w:left w:val="none" w:sz="0" w:space="0" w:color="auto"/>
        <w:bottom w:val="none" w:sz="0" w:space="0" w:color="auto"/>
        <w:right w:val="none" w:sz="0" w:space="0" w:color="auto"/>
      </w:divBdr>
    </w:div>
    <w:div w:id="1432505246">
      <w:bodyDiv w:val="1"/>
      <w:marLeft w:val="0"/>
      <w:marRight w:val="0"/>
      <w:marTop w:val="0"/>
      <w:marBottom w:val="0"/>
      <w:divBdr>
        <w:top w:val="none" w:sz="0" w:space="0" w:color="auto"/>
        <w:left w:val="none" w:sz="0" w:space="0" w:color="auto"/>
        <w:bottom w:val="none" w:sz="0" w:space="0" w:color="auto"/>
        <w:right w:val="none" w:sz="0" w:space="0" w:color="auto"/>
      </w:divBdr>
    </w:div>
    <w:div w:id="1684621937">
      <w:bodyDiv w:val="1"/>
      <w:marLeft w:val="0"/>
      <w:marRight w:val="0"/>
      <w:marTop w:val="0"/>
      <w:marBottom w:val="0"/>
      <w:divBdr>
        <w:top w:val="none" w:sz="0" w:space="0" w:color="auto"/>
        <w:left w:val="none" w:sz="0" w:space="0" w:color="auto"/>
        <w:bottom w:val="none" w:sz="0" w:space="0" w:color="auto"/>
        <w:right w:val="none" w:sz="0" w:space="0" w:color="auto"/>
      </w:divBdr>
    </w:div>
    <w:div w:id="1942176979">
      <w:bodyDiv w:val="1"/>
      <w:marLeft w:val="0"/>
      <w:marRight w:val="0"/>
      <w:marTop w:val="0"/>
      <w:marBottom w:val="0"/>
      <w:divBdr>
        <w:top w:val="none" w:sz="0" w:space="0" w:color="auto"/>
        <w:left w:val="none" w:sz="0" w:space="0" w:color="auto"/>
        <w:bottom w:val="none" w:sz="0" w:space="0" w:color="auto"/>
        <w:right w:val="none" w:sz="0" w:space="0" w:color="auto"/>
      </w:divBdr>
    </w:div>
    <w:div w:id="212888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6.xml"/><Relationship Id="rId21" Type="http://schemas.openxmlformats.org/officeDocument/2006/relationships/control" Target="activeX/activeX5.xml"/><Relationship Id="rId34" Type="http://schemas.openxmlformats.org/officeDocument/2006/relationships/control" Target="activeX/activeX12.xml"/><Relationship Id="rId42" Type="http://schemas.openxmlformats.org/officeDocument/2006/relationships/image" Target="media/image15.wmf"/><Relationship Id="rId47" Type="http://schemas.openxmlformats.org/officeDocument/2006/relationships/footer" Target="footer1.xml"/><Relationship Id="rId50" Type="http://schemas.openxmlformats.org/officeDocument/2006/relationships/image" Target="media/image21.wmf"/><Relationship Id="rId55" Type="http://schemas.openxmlformats.org/officeDocument/2006/relationships/control" Target="activeX/activeX23.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control" Target="activeX/activeX9.xml"/><Relationship Id="rId11" Type="http://schemas.openxmlformats.org/officeDocument/2006/relationships/hyperlink" Target="http://www.zigetzag.info/page/notre-charte" TargetMode="External"/><Relationship Id="rId24" Type="http://schemas.openxmlformats.org/officeDocument/2006/relationships/image" Target="media/image8.wmf"/><Relationship Id="rId32" Type="http://schemas.openxmlformats.org/officeDocument/2006/relationships/control" Target="activeX/activeX11.xml"/><Relationship Id="rId37" Type="http://schemas.openxmlformats.org/officeDocument/2006/relationships/control" Target="activeX/activeX14.xml"/><Relationship Id="rId40" Type="http://schemas.openxmlformats.org/officeDocument/2006/relationships/image" Target="media/image14.wmf"/><Relationship Id="rId45" Type="http://schemas.openxmlformats.org/officeDocument/2006/relationships/control" Target="activeX/activeX19.xml"/><Relationship Id="rId53" Type="http://schemas.openxmlformats.org/officeDocument/2006/relationships/control" Target="activeX/activeX22.xml"/><Relationship Id="rId58" Type="http://schemas.openxmlformats.org/officeDocument/2006/relationships/image" Target="media/image25.wmf"/><Relationship Id="rId5" Type="http://schemas.openxmlformats.org/officeDocument/2006/relationships/settings" Target="settings.xml"/><Relationship Id="rId61" Type="http://schemas.openxmlformats.org/officeDocument/2006/relationships/control" Target="activeX/activeX26.xml"/><Relationship Id="rId19" Type="http://schemas.openxmlformats.org/officeDocument/2006/relationships/control" Target="activeX/activeX4.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8.xml"/><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control" Target="activeX/activeX18.xml"/><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ontrol" Target="activeX/activeX2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image" Target="media/image12.wmf"/><Relationship Id="rId38" Type="http://schemas.openxmlformats.org/officeDocument/2006/relationships/control" Target="activeX/activeX15.xml"/><Relationship Id="rId46" Type="http://schemas.openxmlformats.org/officeDocument/2006/relationships/header" Target="header1.xml"/><Relationship Id="rId59" Type="http://schemas.openxmlformats.org/officeDocument/2006/relationships/control" Target="activeX/activeX25.xml"/><Relationship Id="rId20" Type="http://schemas.openxmlformats.org/officeDocument/2006/relationships/image" Target="media/image6.wmf"/><Relationship Id="rId41" Type="http://schemas.openxmlformats.org/officeDocument/2006/relationships/control" Target="activeX/activeX17.xml"/><Relationship Id="rId54" Type="http://schemas.openxmlformats.org/officeDocument/2006/relationships/image" Target="media/image23.wmf"/><Relationship Id="rId62" Type="http://schemas.openxmlformats.org/officeDocument/2006/relationships/hyperlink" Target="mailto:floriane.dupre@cca.asso.fr"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10.wmf"/><Relationship Id="rId36" Type="http://schemas.openxmlformats.org/officeDocument/2006/relationships/control" Target="activeX/activeX13.xml"/><Relationship Id="rId49" Type="http://schemas.openxmlformats.org/officeDocument/2006/relationships/control" Target="activeX/activeX20.xml"/><Relationship Id="rId57" Type="http://schemas.openxmlformats.org/officeDocument/2006/relationships/control" Target="activeX/activeX24.xml"/><Relationship Id="rId10" Type="http://schemas.openxmlformats.org/officeDocument/2006/relationships/image" Target="media/image1.png"/><Relationship Id="rId31" Type="http://schemas.openxmlformats.org/officeDocument/2006/relationships/control" Target="activeX/activeX10.xml"/><Relationship Id="rId44" Type="http://schemas.openxmlformats.org/officeDocument/2006/relationships/image" Target="media/image16.wmf"/><Relationship Id="rId52" Type="http://schemas.openxmlformats.org/officeDocument/2006/relationships/image" Target="media/image22.wmf"/><Relationship Id="rId60" Type="http://schemas.openxmlformats.org/officeDocument/2006/relationships/image" Target="media/image26.wmf"/><Relationship Id="rId4" Type="http://schemas.microsoft.com/office/2007/relationships/stylesWithEffects" Target="stylesWithEffects.xml"/><Relationship Id="rId9" Type="http://schemas.openxmlformats.org/officeDocument/2006/relationships/hyperlink" Target="mailto:floriane.dupre@cca.asso.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g"/><Relationship Id="rId1" Type="http://schemas.openxmlformats.org/officeDocument/2006/relationships/image" Target="media/image1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C6F53-E3CB-4CD6-8956-75B4E2562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9</Pages>
  <Words>2088</Words>
  <Characters>11487</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dc:creator>
  <cp:lastModifiedBy>Utilisateur Windows</cp:lastModifiedBy>
  <cp:revision>13</cp:revision>
  <cp:lastPrinted>2019-04-08T09:44:00Z</cp:lastPrinted>
  <dcterms:created xsi:type="dcterms:W3CDTF">2019-03-12T15:09:00Z</dcterms:created>
  <dcterms:modified xsi:type="dcterms:W3CDTF">2020-03-03T14:20:00Z</dcterms:modified>
</cp:coreProperties>
</file>